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C1" w:rsidRPr="007437B6" w:rsidRDefault="003246C1" w:rsidP="007437B6">
      <w:pPr>
        <w:jc w:val="center"/>
      </w:pPr>
      <w:r w:rsidRPr="007437B6">
        <w:t>Уважаемые коллеги!</w:t>
      </w:r>
    </w:p>
    <w:p w:rsidR="007437B6" w:rsidRDefault="00D0403A" w:rsidP="003246C1">
      <w:r>
        <w:t>Региональный центр</w:t>
      </w:r>
      <w:r w:rsidR="003246C1">
        <w:t xml:space="preserve"> инжиниринга</w:t>
      </w:r>
      <w:r w:rsidR="00BC4899">
        <w:t xml:space="preserve">, учрежденный Правительством Пермского края, </w:t>
      </w:r>
      <w:r w:rsidR="000D7118">
        <w:t>предлагает Вам услугу</w:t>
      </w:r>
      <w:r w:rsidR="003246C1">
        <w:t xml:space="preserve"> полноцветной широкоформатной печати с использованием безопасных </w:t>
      </w:r>
      <w:proofErr w:type="spellStart"/>
      <w:r w:rsidR="003246C1">
        <w:t>экосольве</w:t>
      </w:r>
      <w:r w:rsidR="00531ADD">
        <w:t>н</w:t>
      </w:r>
      <w:r w:rsidR="003246C1">
        <w:t>тных</w:t>
      </w:r>
      <w:proofErr w:type="spellEnd"/>
      <w:r w:rsidR="003246C1">
        <w:t xml:space="preserve"> чернил на носителях различного типа.</w:t>
      </w:r>
    </w:p>
    <w:p w:rsidR="003246C1" w:rsidRPr="003246C1" w:rsidRDefault="003246C1" w:rsidP="003246C1">
      <w:pPr>
        <w:rPr>
          <w:b/>
        </w:rPr>
      </w:pPr>
      <w:r w:rsidRPr="003246C1">
        <w:rPr>
          <w:b/>
        </w:rPr>
        <w:t xml:space="preserve">Что такое </w:t>
      </w:r>
      <w:proofErr w:type="spellStart"/>
      <w:proofErr w:type="gramStart"/>
      <w:r w:rsidRPr="003246C1">
        <w:rPr>
          <w:b/>
        </w:rPr>
        <w:t>сольвентная</w:t>
      </w:r>
      <w:proofErr w:type="spellEnd"/>
      <w:r w:rsidRPr="003246C1">
        <w:rPr>
          <w:b/>
        </w:rPr>
        <w:t xml:space="preserve">  печать</w:t>
      </w:r>
      <w:proofErr w:type="gramEnd"/>
      <w:r w:rsidRPr="003246C1">
        <w:rPr>
          <w:b/>
        </w:rPr>
        <w:t xml:space="preserve"> и где она используется?</w:t>
      </w:r>
    </w:p>
    <w:p w:rsidR="000E7F92" w:rsidRDefault="003246C1" w:rsidP="003246C1">
      <w:proofErr w:type="spellStart"/>
      <w:r>
        <w:t>Сольвентная</w:t>
      </w:r>
      <w:proofErr w:type="spellEnd"/>
      <w:r>
        <w:t xml:space="preserve"> печать – это устойчивый способ нанесения изображения на поверхность материала способом растворения верхнего слоя чернилами. </w:t>
      </w:r>
    </w:p>
    <w:p w:rsidR="003246C1" w:rsidRDefault="000E7F92" w:rsidP="003246C1">
      <w:proofErr w:type="spellStart"/>
      <w:r>
        <w:t>Сольвентная</w:t>
      </w:r>
      <w:proofErr w:type="spellEnd"/>
      <w:r>
        <w:t xml:space="preserve"> печать и</w:t>
      </w:r>
      <w:r w:rsidR="003246C1">
        <w:t xml:space="preserve">спользуется при изготовлении баннеров, плакатов, наклеек на </w:t>
      </w:r>
      <w:r w:rsidR="007437B6">
        <w:t>рекламные щиты большого формата</w:t>
      </w:r>
      <w:r w:rsidR="003246C1">
        <w:t>. Такая технология – отличное решение для наружной рекла</w:t>
      </w:r>
      <w:r w:rsidR="007437B6">
        <w:t>мы, инт</w:t>
      </w:r>
      <w:r>
        <w:t>ерьерных работ и декора.</w:t>
      </w:r>
    </w:p>
    <w:p w:rsidR="003246C1" w:rsidRPr="007437B6" w:rsidRDefault="003246C1" w:rsidP="003246C1">
      <w:pPr>
        <w:rPr>
          <w:b/>
        </w:rPr>
      </w:pPr>
      <w:proofErr w:type="spellStart"/>
      <w:r w:rsidRPr="007437B6">
        <w:rPr>
          <w:b/>
        </w:rPr>
        <w:t>П</w:t>
      </w:r>
      <w:r w:rsidR="007437B6" w:rsidRPr="007437B6">
        <w:rPr>
          <w:b/>
        </w:rPr>
        <w:t>риемущества</w:t>
      </w:r>
      <w:proofErr w:type="spellEnd"/>
      <w:r w:rsidR="007437B6" w:rsidRPr="007437B6">
        <w:rPr>
          <w:b/>
        </w:rPr>
        <w:t xml:space="preserve"> </w:t>
      </w:r>
      <w:proofErr w:type="spellStart"/>
      <w:r w:rsidR="007437B6" w:rsidRPr="007437B6">
        <w:rPr>
          <w:b/>
        </w:rPr>
        <w:t>сольвентной</w:t>
      </w:r>
      <w:proofErr w:type="spellEnd"/>
      <w:r w:rsidR="007437B6" w:rsidRPr="007437B6">
        <w:rPr>
          <w:b/>
        </w:rPr>
        <w:t xml:space="preserve"> печати:</w:t>
      </w:r>
    </w:p>
    <w:p w:rsidR="007437B6" w:rsidRDefault="003246C1" w:rsidP="007437B6">
      <w:pPr>
        <w:pStyle w:val="a5"/>
        <w:numPr>
          <w:ilvl w:val="0"/>
          <w:numId w:val="3"/>
        </w:numPr>
      </w:pPr>
      <w:r>
        <w:t xml:space="preserve">Высокое качество и зрительная </w:t>
      </w:r>
      <w:r w:rsidR="007437B6">
        <w:t xml:space="preserve">восприимчивость. </w:t>
      </w:r>
    </w:p>
    <w:p w:rsidR="003246C1" w:rsidRDefault="007437B6" w:rsidP="007437B6">
      <w:pPr>
        <w:pStyle w:val="a5"/>
      </w:pPr>
      <w:r>
        <w:t xml:space="preserve">Широкоформатная </w:t>
      </w:r>
      <w:proofErr w:type="spellStart"/>
      <w:r>
        <w:t>сольвентная</w:t>
      </w:r>
      <w:proofErr w:type="spellEnd"/>
      <w:r>
        <w:t xml:space="preserve"> печать </w:t>
      </w:r>
      <w:r w:rsidR="003246C1">
        <w:t xml:space="preserve">дает возможность добиться высокого качества изображения, делая его четким. Картинка будет отлично выглядеть как вблизи, так и издалека. </w:t>
      </w:r>
    </w:p>
    <w:p w:rsidR="003246C1" w:rsidRDefault="003246C1" w:rsidP="007437B6">
      <w:pPr>
        <w:pStyle w:val="a5"/>
        <w:numPr>
          <w:ilvl w:val="0"/>
          <w:numId w:val="3"/>
        </w:numPr>
      </w:pPr>
      <w:r>
        <w:t>Устойчивость к внешней среде.</w:t>
      </w:r>
    </w:p>
    <w:p w:rsidR="003246C1" w:rsidRDefault="003246C1" w:rsidP="007437B6">
      <w:pPr>
        <w:pStyle w:val="a5"/>
      </w:pPr>
      <w:r>
        <w:t xml:space="preserve">Гарантированный срок службы изделий, выполненных методом </w:t>
      </w:r>
      <w:proofErr w:type="spellStart"/>
      <w:r>
        <w:t>сол</w:t>
      </w:r>
      <w:r w:rsidR="000D7118">
        <w:t>ьвентной</w:t>
      </w:r>
      <w:proofErr w:type="spellEnd"/>
      <w:r w:rsidR="000D7118">
        <w:t xml:space="preserve"> печати – 3 года </w:t>
      </w:r>
      <w:r>
        <w:t xml:space="preserve">при условии суровой зимы и обильных дождей. </w:t>
      </w:r>
      <w:r w:rsidR="000D7118">
        <w:t>При более щадящих условиях картинка может держаться</w:t>
      </w:r>
      <w:r>
        <w:t xml:space="preserve"> 5 лет и более.</w:t>
      </w:r>
    </w:p>
    <w:p w:rsidR="003246C1" w:rsidRDefault="003246C1" w:rsidP="007437B6">
      <w:pPr>
        <w:pStyle w:val="a5"/>
        <w:numPr>
          <w:ilvl w:val="0"/>
          <w:numId w:val="3"/>
        </w:numPr>
      </w:pPr>
      <w:r>
        <w:t>Подходит для любых видов рекламной печати.</w:t>
      </w:r>
    </w:p>
    <w:p w:rsidR="000E7F92" w:rsidRDefault="000E7F92" w:rsidP="000E7F92">
      <w:pPr>
        <w:pStyle w:val="a5"/>
      </w:pPr>
      <w:r>
        <w:t xml:space="preserve">Для печати подойдут любые материалы: </w:t>
      </w:r>
      <w:proofErr w:type="spellStart"/>
      <w:r>
        <w:t>само</w:t>
      </w:r>
      <w:r w:rsidR="003109FD">
        <w:t>клеющаяся</w:t>
      </w:r>
      <w:proofErr w:type="spellEnd"/>
      <w:r w:rsidR="003109FD">
        <w:t xml:space="preserve"> пленка, баннерная ткань, сетка, </w:t>
      </w:r>
      <w:proofErr w:type="spellStart"/>
      <w:r w:rsidR="003109FD">
        <w:t>бэклит</w:t>
      </w:r>
      <w:proofErr w:type="spellEnd"/>
      <w:r w:rsidR="003109FD">
        <w:t>, бумага</w:t>
      </w:r>
      <w:r>
        <w:t xml:space="preserve">.  Готовое изображение на пленке можно переносить на металл, стекло, пластик, дерево. </w:t>
      </w:r>
      <w:r w:rsidR="003109FD">
        <w:t>Баннерную ткань можно использовать</w:t>
      </w:r>
      <w:r>
        <w:t xml:space="preserve"> на </w:t>
      </w:r>
      <w:proofErr w:type="spellStart"/>
      <w:r>
        <w:t>бигбордах</w:t>
      </w:r>
      <w:proofErr w:type="spellEnd"/>
      <w:r>
        <w:t>, брандмауэрах.</w:t>
      </w:r>
    </w:p>
    <w:p w:rsidR="007437B6" w:rsidRDefault="007437B6" w:rsidP="007437B6">
      <w:pPr>
        <w:pStyle w:val="a5"/>
        <w:numPr>
          <w:ilvl w:val="0"/>
          <w:numId w:val="3"/>
        </w:numPr>
      </w:pPr>
      <w:r>
        <w:t>Доступная цена.</w:t>
      </w:r>
    </w:p>
    <w:p w:rsidR="00D0403A" w:rsidRDefault="00D0403A" w:rsidP="00D0403A">
      <w:pPr>
        <w:pStyle w:val="a5"/>
      </w:pPr>
    </w:p>
    <w:p w:rsidR="00D0403A" w:rsidRDefault="00D0403A" w:rsidP="00D0403A">
      <w:pPr>
        <w:rPr>
          <w:b/>
        </w:rPr>
      </w:pPr>
      <w:r w:rsidRPr="003109FD">
        <w:rPr>
          <w:b/>
        </w:rPr>
        <w:t>Стоимость услуги: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0403A" w:rsidTr="009554F6">
        <w:tc>
          <w:tcPr>
            <w:tcW w:w="1869" w:type="dxa"/>
          </w:tcPr>
          <w:p w:rsidR="00D0403A" w:rsidRDefault="00D0403A" w:rsidP="009554F6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869" w:type="dxa"/>
          </w:tcPr>
          <w:p w:rsidR="00D0403A" w:rsidRDefault="00D0403A" w:rsidP="009554F6">
            <w:pPr>
              <w:jc w:val="center"/>
              <w:rPr>
                <w:b/>
              </w:rPr>
            </w:pPr>
            <w:r>
              <w:rPr>
                <w:b/>
              </w:rPr>
              <w:t>Сетка</w:t>
            </w:r>
          </w:p>
        </w:tc>
        <w:tc>
          <w:tcPr>
            <w:tcW w:w="1869" w:type="dxa"/>
          </w:tcPr>
          <w:p w:rsidR="00D0403A" w:rsidRDefault="00D0403A" w:rsidP="009554F6">
            <w:pPr>
              <w:jc w:val="center"/>
              <w:rPr>
                <w:b/>
              </w:rPr>
            </w:pPr>
            <w:r>
              <w:rPr>
                <w:b/>
              </w:rPr>
              <w:t>Баннер</w:t>
            </w:r>
          </w:p>
        </w:tc>
        <w:tc>
          <w:tcPr>
            <w:tcW w:w="1869" w:type="dxa"/>
          </w:tcPr>
          <w:p w:rsidR="00D0403A" w:rsidRDefault="00D0403A" w:rsidP="009554F6">
            <w:pPr>
              <w:jc w:val="center"/>
              <w:rPr>
                <w:b/>
              </w:rPr>
            </w:pPr>
            <w:r>
              <w:rPr>
                <w:b/>
              </w:rPr>
              <w:t>Пленка</w:t>
            </w:r>
          </w:p>
        </w:tc>
        <w:tc>
          <w:tcPr>
            <w:tcW w:w="1869" w:type="dxa"/>
          </w:tcPr>
          <w:p w:rsidR="00D0403A" w:rsidRDefault="00D0403A" w:rsidP="009554F6">
            <w:pPr>
              <w:jc w:val="center"/>
              <w:rPr>
                <w:b/>
              </w:rPr>
            </w:pPr>
            <w:r>
              <w:rPr>
                <w:b/>
              </w:rPr>
              <w:t>Бумага</w:t>
            </w:r>
          </w:p>
        </w:tc>
      </w:tr>
      <w:tr w:rsidR="00D0403A" w:rsidTr="009554F6">
        <w:trPr>
          <w:trHeight w:val="651"/>
        </w:trPr>
        <w:tc>
          <w:tcPr>
            <w:tcW w:w="1869" w:type="dxa"/>
          </w:tcPr>
          <w:p w:rsidR="00D0403A" w:rsidRDefault="00D0403A" w:rsidP="009554F6">
            <w:pPr>
              <w:jc w:val="center"/>
            </w:pPr>
            <w:r>
              <w:t>Стоимость,</w:t>
            </w:r>
          </w:p>
          <w:p w:rsidR="00D0403A" w:rsidRPr="002A6574" w:rsidRDefault="00D0403A" w:rsidP="009554F6">
            <w:pPr>
              <w:jc w:val="center"/>
            </w:pPr>
            <w:r>
              <w:t>руб./м кв.</w:t>
            </w:r>
          </w:p>
        </w:tc>
        <w:tc>
          <w:tcPr>
            <w:tcW w:w="1869" w:type="dxa"/>
          </w:tcPr>
          <w:p w:rsidR="00D0403A" w:rsidRPr="0070368B" w:rsidRDefault="00D0403A" w:rsidP="009554F6">
            <w:pPr>
              <w:jc w:val="center"/>
            </w:pPr>
            <w:r w:rsidRPr="0070368B">
              <w:t>660</w:t>
            </w:r>
          </w:p>
        </w:tc>
        <w:tc>
          <w:tcPr>
            <w:tcW w:w="1869" w:type="dxa"/>
          </w:tcPr>
          <w:p w:rsidR="00D0403A" w:rsidRPr="0070368B" w:rsidRDefault="00D0403A" w:rsidP="009554F6">
            <w:pPr>
              <w:jc w:val="center"/>
            </w:pPr>
            <w:r w:rsidRPr="0070368B">
              <w:t>555</w:t>
            </w:r>
          </w:p>
        </w:tc>
        <w:tc>
          <w:tcPr>
            <w:tcW w:w="1869" w:type="dxa"/>
          </w:tcPr>
          <w:p w:rsidR="00D0403A" w:rsidRPr="0070368B" w:rsidRDefault="00D0403A" w:rsidP="009554F6">
            <w:pPr>
              <w:jc w:val="center"/>
            </w:pPr>
            <w:r w:rsidRPr="0070368B">
              <w:t>607</w:t>
            </w:r>
          </w:p>
        </w:tc>
        <w:tc>
          <w:tcPr>
            <w:tcW w:w="1869" w:type="dxa"/>
          </w:tcPr>
          <w:p w:rsidR="00D0403A" w:rsidRPr="0070368B" w:rsidRDefault="00D0403A" w:rsidP="009554F6">
            <w:pPr>
              <w:jc w:val="center"/>
            </w:pPr>
            <w:r w:rsidRPr="0070368B">
              <w:t>560</w:t>
            </w:r>
          </w:p>
        </w:tc>
      </w:tr>
    </w:tbl>
    <w:p w:rsidR="007437B6" w:rsidRDefault="007437B6" w:rsidP="00D0403A">
      <w:bookmarkStart w:id="0" w:name="_GoBack"/>
      <w:bookmarkEnd w:id="0"/>
    </w:p>
    <w:p w:rsidR="003246C1" w:rsidRPr="007437B6" w:rsidRDefault="003246C1" w:rsidP="003246C1">
      <w:pPr>
        <w:rPr>
          <w:b/>
        </w:rPr>
      </w:pPr>
      <w:r w:rsidRPr="007437B6">
        <w:rPr>
          <w:b/>
        </w:rPr>
        <w:t>Почему стоит работать с нами?</w:t>
      </w:r>
    </w:p>
    <w:p w:rsidR="003246C1" w:rsidRDefault="007437B6" w:rsidP="003246C1">
      <w:pPr>
        <w:pStyle w:val="a5"/>
        <w:numPr>
          <w:ilvl w:val="0"/>
          <w:numId w:val="4"/>
        </w:numPr>
      </w:pPr>
      <w:r w:rsidRPr="007437B6">
        <w:rPr>
          <w:b/>
        </w:rPr>
        <w:t>Мы заботимся о Вас.</w:t>
      </w:r>
      <w:r>
        <w:t xml:space="preserve"> </w:t>
      </w:r>
      <w:r w:rsidR="003246C1">
        <w:t xml:space="preserve">Мы используем </w:t>
      </w:r>
      <w:proofErr w:type="spellStart"/>
      <w:r w:rsidR="003246C1">
        <w:t>экосольвентные</w:t>
      </w:r>
      <w:proofErr w:type="spellEnd"/>
      <w:r w:rsidR="003246C1">
        <w:t xml:space="preserve"> чернила марки </w:t>
      </w:r>
      <w:proofErr w:type="spellStart"/>
      <w:r w:rsidR="003246C1">
        <w:t>Bordeaux</w:t>
      </w:r>
      <w:proofErr w:type="spellEnd"/>
      <w:r w:rsidR="003246C1">
        <w:t xml:space="preserve"> </w:t>
      </w:r>
      <w:proofErr w:type="spellStart"/>
      <w:r w:rsidR="003246C1">
        <w:t>Prime-</w:t>
      </w:r>
      <w:proofErr w:type="gramStart"/>
      <w:r w:rsidR="003246C1">
        <w:t>Eco</w:t>
      </w:r>
      <w:proofErr w:type="spellEnd"/>
      <w:r w:rsidR="003246C1">
        <w:t>.-</w:t>
      </w:r>
      <w:proofErr w:type="gramEnd"/>
      <w:r w:rsidR="003246C1">
        <w:t xml:space="preserve"> это наиболее экологически безопасные чернила для систем </w:t>
      </w:r>
      <w:proofErr w:type="spellStart"/>
      <w:r w:rsidR="003246C1">
        <w:t>сольвентной</w:t>
      </w:r>
      <w:proofErr w:type="spellEnd"/>
      <w:r w:rsidR="003246C1">
        <w:t xml:space="preserve"> печати. Ваша рекламная продукция не будет токсичной.</w:t>
      </w:r>
    </w:p>
    <w:p w:rsidR="003246C1" w:rsidRDefault="007437B6" w:rsidP="007437B6">
      <w:pPr>
        <w:pStyle w:val="a5"/>
        <w:numPr>
          <w:ilvl w:val="0"/>
          <w:numId w:val="4"/>
        </w:numPr>
      </w:pPr>
      <w:r w:rsidRPr="007437B6">
        <w:rPr>
          <w:b/>
        </w:rPr>
        <w:t>Мы экономим Ваши деньги.</w:t>
      </w:r>
      <w:r>
        <w:t xml:space="preserve"> </w:t>
      </w:r>
      <w:r w:rsidR="003246C1">
        <w:t xml:space="preserve">Мы гарантируем высокое качество изготавливаемой продукции, </w:t>
      </w:r>
      <w:r w:rsidR="003109FD">
        <w:t xml:space="preserve">и, </w:t>
      </w:r>
      <w:r w:rsidR="003246C1">
        <w:t>как следствие, длительный срок эксплуатации</w:t>
      </w:r>
      <w:r>
        <w:t>.</w:t>
      </w:r>
    </w:p>
    <w:p w:rsidR="002A6574" w:rsidRDefault="002A6574" w:rsidP="003109FD"/>
    <w:p w:rsidR="002A6574" w:rsidRDefault="002A6574" w:rsidP="003109FD">
      <w:r>
        <w:t>Система скидок от объема разового заказа:</w:t>
      </w:r>
    </w:p>
    <w:p w:rsidR="002A6574" w:rsidRDefault="002A6574" w:rsidP="003109FD">
      <w:r>
        <w:t>- более 10 м кв. скидка 5% от суммы заказа;</w:t>
      </w:r>
    </w:p>
    <w:p w:rsidR="00CE42A2" w:rsidRPr="00C538A8" w:rsidRDefault="003109FD" w:rsidP="003109FD">
      <w:r>
        <w:t xml:space="preserve">Заказать услуги и получить более подробную информацию Вы можете по тел.: +7 (342) 201-21-10. Или направить заявку по адресу: </w:t>
      </w:r>
      <w:proofErr w:type="spellStart"/>
      <w:r w:rsidR="00531ADD"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  <w:t>rceperm</w:t>
      </w:r>
      <w:proofErr w:type="spellEnd"/>
      <w:r w:rsidR="00531ADD" w:rsidRPr="002166B1">
        <w:rPr>
          <w:rFonts w:ascii="Arial" w:hAnsi="Arial" w:cs="Arial"/>
          <w:sz w:val="20"/>
          <w:szCs w:val="20"/>
          <w:bdr w:val="none" w:sz="0" w:space="0" w:color="auto" w:frame="1"/>
        </w:rPr>
        <w:t>@</w:t>
      </w:r>
      <w:proofErr w:type="spellStart"/>
      <w:r w:rsidR="00531ADD"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  <w:t>yandex</w:t>
      </w:r>
      <w:proofErr w:type="spellEnd"/>
      <w:r w:rsidR="00531ADD" w:rsidRPr="002166B1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proofErr w:type="spellStart"/>
      <w:r w:rsidR="00531ADD"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  <w:t>ru</w:t>
      </w:r>
      <w:proofErr w:type="spellEnd"/>
      <w:r w:rsidR="00C538A8">
        <w:rPr>
          <w:rFonts w:ascii="Arial" w:hAnsi="Arial" w:cs="Arial"/>
          <w:sz w:val="20"/>
          <w:szCs w:val="20"/>
          <w:bdr w:val="none" w:sz="0" w:space="0" w:color="auto" w:frame="1"/>
        </w:rPr>
        <w:t xml:space="preserve">; </w:t>
      </w:r>
      <w:proofErr w:type="spellStart"/>
      <w:r w:rsidR="00C538A8"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  <w:t>mev</w:t>
      </w:r>
      <w:proofErr w:type="spellEnd"/>
      <w:r w:rsidR="00C538A8" w:rsidRPr="000A53A1">
        <w:rPr>
          <w:rFonts w:ascii="Arial" w:hAnsi="Arial" w:cs="Arial"/>
          <w:sz w:val="20"/>
          <w:szCs w:val="20"/>
          <w:bdr w:val="none" w:sz="0" w:space="0" w:color="auto" w:frame="1"/>
        </w:rPr>
        <w:t>@</w:t>
      </w:r>
      <w:proofErr w:type="spellStart"/>
      <w:r w:rsidR="00C538A8"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  <w:t>rce</w:t>
      </w:r>
      <w:proofErr w:type="spellEnd"/>
      <w:r w:rsidR="00C538A8" w:rsidRPr="000A53A1">
        <w:rPr>
          <w:rFonts w:ascii="Arial" w:hAnsi="Arial" w:cs="Arial"/>
          <w:sz w:val="20"/>
          <w:szCs w:val="20"/>
          <w:bdr w:val="none" w:sz="0" w:space="0" w:color="auto" w:frame="1"/>
        </w:rPr>
        <w:t>-</w:t>
      </w:r>
      <w:r w:rsidR="00C538A8"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  <w:t>perm</w:t>
      </w:r>
      <w:r w:rsidR="00C538A8" w:rsidRPr="000A53A1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proofErr w:type="spellStart"/>
      <w:r w:rsidR="00C538A8"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  <w:t>ru</w:t>
      </w:r>
      <w:proofErr w:type="spellEnd"/>
    </w:p>
    <w:sectPr w:rsidR="00CE42A2" w:rsidRPr="00C5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6892"/>
    <w:multiLevelType w:val="hybridMultilevel"/>
    <w:tmpl w:val="DCEC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03E2D"/>
    <w:multiLevelType w:val="hybridMultilevel"/>
    <w:tmpl w:val="2D72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44AE"/>
    <w:multiLevelType w:val="hybridMultilevel"/>
    <w:tmpl w:val="318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862E9"/>
    <w:multiLevelType w:val="hybridMultilevel"/>
    <w:tmpl w:val="AB7A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21"/>
    <w:rsid w:val="000D7118"/>
    <w:rsid w:val="000E7F92"/>
    <w:rsid w:val="002A6574"/>
    <w:rsid w:val="003109FD"/>
    <w:rsid w:val="00313EB1"/>
    <w:rsid w:val="003246C1"/>
    <w:rsid w:val="00326621"/>
    <w:rsid w:val="003409F0"/>
    <w:rsid w:val="00531ADD"/>
    <w:rsid w:val="0070368B"/>
    <w:rsid w:val="007437B6"/>
    <w:rsid w:val="00BC4899"/>
    <w:rsid w:val="00C538A8"/>
    <w:rsid w:val="00CE42A2"/>
    <w:rsid w:val="00D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B6E2F-F8D9-45C1-B985-548AB05F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621"/>
  </w:style>
  <w:style w:type="paragraph" w:styleId="2">
    <w:name w:val="heading 2"/>
    <w:basedOn w:val="a"/>
    <w:link w:val="20"/>
    <w:uiPriority w:val="9"/>
    <w:qFormat/>
    <w:rsid w:val="00326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621"/>
  </w:style>
  <w:style w:type="character" w:customStyle="1" w:styleId="20">
    <w:name w:val="Заголовок 2 Знак"/>
    <w:basedOn w:val="a0"/>
    <w:link w:val="2"/>
    <w:uiPriority w:val="9"/>
    <w:rsid w:val="00326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26621"/>
    <w:rPr>
      <w:b/>
      <w:bCs/>
    </w:rPr>
  </w:style>
  <w:style w:type="paragraph" w:styleId="a5">
    <w:name w:val="List Paragraph"/>
    <w:basedOn w:val="a"/>
    <w:uiPriority w:val="34"/>
    <w:qFormat/>
    <w:rsid w:val="00324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F9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A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53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2015-07-28T06:34:00Z</cp:lastPrinted>
  <dcterms:created xsi:type="dcterms:W3CDTF">2015-07-28T04:17:00Z</dcterms:created>
  <dcterms:modified xsi:type="dcterms:W3CDTF">2015-07-30T04:08:00Z</dcterms:modified>
</cp:coreProperties>
</file>