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eastAsia="ru-RU"/>
        </w:rPr>
      </w:pPr>
    </w:p>
    <w:p w:rsidR="00D77022" w:rsidRDefault="000C14E3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D6521F" w:rsidRDefault="00D77022" w:rsidP="002858E0">
      <w:pPr>
        <w:pStyle w:val="12"/>
        <w:jc w:val="center"/>
        <w:rPr>
          <w:rFonts w:ascii="Times New Roman" w:hAnsi="Times New Roman" w:cs="Times New Roman"/>
          <w:sz w:val="20"/>
          <w:szCs w:val="20"/>
        </w:rPr>
      </w:pPr>
      <w:r w:rsidRPr="00D652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Pr="00D6521F" w:rsidRDefault="00A61778">
      <w:pPr>
        <w:pStyle w:val="12"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B127E">
        <w:rPr>
          <w:rFonts w:ascii="Times New Roman" w:hAnsi="Times New Roman" w:cs="Times New Roman"/>
          <w:sz w:val="24"/>
          <w:szCs w:val="24"/>
        </w:rPr>
        <w:t xml:space="preserve"> июл</w:t>
      </w:r>
      <w:r w:rsidR="00D6521F" w:rsidRPr="00D6521F">
        <w:rPr>
          <w:rFonts w:ascii="Times New Roman" w:hAnsi="Times New Roman" w:cs="Times New Roman"/>
          <w:sz w:val="24"/>
          <w:szCs w:val="24"/>
        </w:rPr>
        <w:t>я 2019 г.</w:t>
      </w:r>
      <w:r w:rsidR="00D77022">
        <w:rPr>
          <w:rFonts w:ascii="PT Sans" w:hAnsi="PT Sans" w:cs="PT Sans"/>
          <w:sz w:val="20"/>
          <w:szCs w:val="20"/>
        </w:rPr>
        <w:tab/>
      </w:r>
      <w:r w:rsidR="00D77022" w:rsidRPr="00D6521F">
        <w:rPr>
          <w:rFonts w:ascii="Times New Roman" w:hAnsi="Times New Roman" w:cs="Times New Roman"/>
          <w:sz w:val="20"/>
          <w:szCs w:val="20"/>
        </w:rPr>
        <w:t>№___________________</w:t>
      </w:r>
    </w:p>
    <w:p w:rsidR="00D77022" w:rsidRPr="00D6521F" w:rsidRDefault="00D77022">
      <w:pPr>
        <w:pStyle w:val="12"/>
        <w:rPr>
          <w:rFonts w:ascii="Times New Roman" w:hAnsi="Times New Roman" w:cs="Times New Roman"/>
          <w:sz w:val="20"/>
          <w:szCs w:val="20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D6521F" w:rsidRPr="00BD130A" w:rsidRDefault="00D6521F" w:rsidP="00707A3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130A">
        <w:rPr>
          <w:rFonts w:ascii="Times New Roman" w:hAnsi="Times New Roman" w:cs="Times New Roman"/>
          <w:sz w:val="24"/>
          <w:szCs w:val="24"/>
        </w:rPr>
        <w:t xml:space="preserve"> внесении изменений в приказ</w:t>
      </w:r>
    </w:p>
    <w:p w:rsidR="00707A3D" w:rsidRDefault="00707A3D" w:rsidP="00424AC5">
      <w:pPr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A3D" w:rsidRDefault="00D6521F" w:rsidP="00D11756">
      <w:pPr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4.2.5 Положения о </w:t>
      </w:r>
      <w:r w:rsidR="00D11756">
        <w:rPr>
          <w:rFonts w:ascii="Times New Roman" w:hAnsi="Times New Roman" w:cs="Times New Roman"/>
          <w:sz w:val="24"/>
          <w:szCs w:val="24"/>
        </w:rPr>
        <w:t xml:space="preserve">закупках товаров, работ, услуг, </w:t>
      </w:r>
      <w:r>
        <w:rPr>
          <w:rFonts w:ascii="Times New Roman" w:hAnsi="Times New Roman" w:cs="Times New Roman"/>
          <w:sz w:val="24"/>
          <w:szCs w:val="24"/>
        </w:rPr>
        <w:t>утвержденного протоколом правления Фонда «РЦИ» от 15 декабря 2014 г. № 2,</w:t>
      </w:r>
    </w:p>
    <w:p w:rsidR="00C870A4" w:rsidRDefault="00C870A4" w:rsidP="00D11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870A4" w:rsidRPr="00741AC5" w:rsidRDefault="00C37C00" w:rsidP="00D11756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2B581E">
        <w:rPr>
          <w:rFonts w:ascii="Times New Roman" w:hAnsi="Times New Roman" w:cs="Times New Roman"/>
          <w:sz w:val="24"/>
          <w:szCs w:val="24"/>
        </w:rPr>
        <w:t xml:space="preserve"> пр</w:t>
      </w:r>
      <w:r w:rsidR="005043AC">
        <w:rPr>
          <w:rFonts w:ascii="Times New Roman" w:hAnsi="Times New Roman" w:cs="Times New Roman"/>
          <w:sz w:val="24"/>
          <w:szCs w:val="24"/>
        </w:rPr>
        <w:t>иказ № 23</w:t>
      </w:r>
      <w:r>
        <w:rPr>
          <w:rFonts w:ascii="Times New Roman" w:hAnsi="Times New Roman" w:cs="Times New Roman"/>
          <w:sz w:val="24"/>
          <w:szCs w:val="24"/>
        </w:rPr>
        <w:t xml:space="preserve"> от 14.06.2019 г. о проведении</w:t>
      </w:r>
      <w:r w:rsidR="00D6521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="00D6521F">
        <w:rPr>
          <w:rFonts w:ascii="Times New Roman" w:hAnsi="Times New Roman" w:cs="Times New Roman"/>
          <w:sz w:val="24"/>
          <w:szCs w:val="24"/>
        </w:rPr>
        <w:t xml:space="preserve"> «Право заключения </w:t>
      </w:r>
      <w:proofErr w:type="spellStart"/>
      <w:proofErr w:type="gramStart"/>
      <w:r w:rsidR="00D6521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6521F">
        <w:rPr>
          <w:rFonts w:ascii="Times New Roman" w:hAnsi="Times New Roman" w:cs="Times New Roman"/>
          <w:sz w:val="24"/>
          <w:szCs w:val="24"/>
        </w:rPr>
        <w:t xml:space="preserve"> – правового</w:t>
      </w:r>
      <w:proofErr w:type="gramEnd"/>
      <w:r w:rsidR="00D6521F">
        <w:rPr>
          <w:rFonts w:ascii="Times New Roman" w:hAnsi="Times New Roman" w:cs="Times New Roman"/>
          <w:sz w:val="24"/>
          <w:szCs w:val="24"/>
        </w:rPr>
        <w:t xml:space="preserve"> </w:t>
      </w:r>
      <w:r w:rsidR="00D11756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D6521F">
        <w:rPr>
          <w:rFonts w:ascii="Times New Roman" w:hAnsi="Times New Roman" w:cs="Times New Roman"/>
          <w:sz w:val="24"/>
          <w:szCs w:val="24"/>
        </w:rPr>
        <w:t xml:space="preserve">организацию и проведение международной бизнес – миссии </w:t>
      </w:r>
      <w:r w:rsidR="000F4BFE">
        <w:rPr>
          <w:rFonts w:ascii="Times New Roman" w:eastAsia="Times New Roman" w:hAnsi="Times New Roman" w:cs="Times New Roman"/>
        </w:rPr>
        <w:t xml:space="preserve">в </w:t>
      </w:r>
      <w:r w:rsidR="00B13005" w:rsidRPr="00741AC5">
        <w:rPr>
          <w:rFonts w:ascii="Times New Roman" w:eastAsia="Times New Roman" w:hAnsi="Times New Roman" w:cs="Times New Roman"/>
          <w:sz w:val="24"/>
          <w:szCs w:val="24"/>
        </w:rPr>
        <w:t>Австрию (г. Вена), Словакию (г. Братислава), Германию (г. Мюнхен)</w:t>
      </w:r>
      <w:r w:rsidRPr="00741AC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6521F" w:rsidRDefault="00D6521F" w:rsidP="00DF24FE">
      <w:pPr>
        <w:numPr>
          <w:ilvl w:val="1"/>
          <w:numId w:val="2"/>
        </w:numPr>
        <w:spacing w:after="0" w:line="320" w:lineRule="exac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извещение о закупке </w:t>
      </w:r>
      <w:r w:rsidR="00C37C00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приказу.</w:t>
      </w:r>
    </w:p>
    <w:p w:rsidR="00D6521F" w:rsidRDefault="00D6521F" w:rsidP="00DF24FE">
      <w:pPr>
        <w:numPr>
          <w:ilvl w:val="1"/>
          <w:numId w:val="2"/>
        </w:numPr>
        <w:spacing w:after="0" w:line="320" w:lineRule="exac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документацию о закупке </w:t>
      </w:r>
      <w:r w:rsidR="00C37C00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</w:t>
      </w:r>
      <w:r w:rsidR="00C37C00">
        <w:rPr>
          <w:rFonts w:ascii="Times New Roman" w:hAnsi="Times New Roman" w:cs="Times New Roman"/>
          <w:sz w:val="24"/>
          <w:szCs w:val="24"/>
        </w:rPr>
        <w:t>ию 2 к приказу.</w:t>
      </w:r>
    </w:p>
    <w:p w:rsidR="00C37C00" w:rsidRDefault="00C37C00" w:rsidP="00D11756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 приема заявок на участие</w:t>
      </w:r>
      <w:r w:rsidR="00A61778">
        <w:rPr>
          <w:rFonts w:ascii="Times New Roman" w:hAnsi="Times New Roman" w:cs="Times New Roman"/>
          <w:sz w:val="24"/>
          <w:szCs w:val="24"/>
        </w:rPr>
        <w:t xml:space="preserve"> в закупке с 14.06.2019 г. по 08</w:t>
      </w:r>
      <w:r w:rsidR="003D5559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:rsidR="00D6521F" w:rsidRPr="00C37C00" w:rsidRDefault="00B13005" w:rsidP="00C37C00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5043AC">
        <w:rPr>
          <w:rFonts w:ascii="Times New Roman" w:hAnsi="Times New Roman" w:cs="Times New Roman"/>
          <w:sz w:val="24"/>
          <w:szCs w:val="24"/>
        </w:rPr>
        <w:t>тальные положения приказа № 23</w:t>
      </w:r>
      <w:r w:rsidR="00C37C00">
        <w:rPr>
          <w:rFonts w:ascii="Times New Roman" w:hAnsi="Times New Roman" w:cs="Times New Roman"/>
          <w:sz w:val="24"/>
          <w:szCs w:val="24"/>
        </w:rPr>
        <w:t xml:space="preserve"> от 14.06.2019 г. сохраняют силу.</w:t>
      </w:r>
    </w:p>
    <w:p w:rsidR="00D6521F" w:rsidRPr="00707A3D" w:rsidRDefault="00D6521F" w:rsidP="00D11756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Менеджеру – администратору Е.Ю. Пантелеевой ознакомить </w:t>
      </w:r>
      <w:r w:rsidR="00C37C00">
        <w:rPr>
          <w:rFonts w:ascii="Times New Roman" w:hAnsi="Times New Roman" w:cs="Times New Roman"/>
          <w:sz w:val="24"/>
          <w:szCs w:val="24"/>
        </w:rPr>
        <w:t>членов закупочной коми</w:t>
      </w:r>
      <w:r w:rsidR="00B13005">
        <w:rPr>
          <w:rFonts w:ascii="Times New Roman" w:hAnsi="Times New Roman" w:cs="Times New Roman"/>
          <w:sz w:val="24"/>
          <w:szCs w:val="24"/>
        </w:rPr>
        <w:t>сси</w:t>
      </w:r>
      <w:r w:rsidR="002B581E">
        <w:rPr>
          <w:rFonts w:ascii="Times New Roman" w:hAnsi="Times New Roman" w:cs="Times New Roman"/>
          <w:sz w:val="24"/>
          <w:szCs w:val="24"/>
        </w:rPr>
        <w:t>и, определ</w:t>
      </w:r>
      <w:r w:rsidR="005043AC">
        <w:rPr>
          <w:rFonts w:ascii="Times New Roman" w:hAnsi="Times New Roman" w:cs="Times New Roman"/>
          <w:sz w:val="24"/>
          <w:szCs w:val="24"/>
        </w:rPr>
        <w:t>енных приказом № 23</w:t>
      </w:r>
      <w:r w:rsidR="00C37C00">
        <w:rPr>
          <w:rFonts w:ascii="Times New Roman" w:hAnsi="Times New Roman" w:cs="Times New Roman"/>
          <w:sz w:val="24"/>
          <w:szCs w:val="24"/>
        </w:rPr>
        <w:t xml:space="preserve"> от 14.06.2019 г.</w:t>
      </w:r>
      <w:r w:rsidR="009F3667">
        <w:rPr>
          <w:rFonts w:ascii="Times New Roman" w:hAnsi="Times New Roman" w:cs="Times New Roman"/>
          <w:sz w:val="24"/>
          <w:szCs w:val="24"/>
        </w:rPr>
        <w:t xml:space="preserve"> с настоящим приказом.</w:t>
      </w:r>
    </w:p>
    <w:p w:rsidR="00424AC5" w:rsidRPr="00707A3D" w:rsidRDefault="00424AC5" w:rsidP="00D11756">
      <w:pPr>
        <w:tabs>
          <w:tab w:val="left" w:pos="10065"/>
          <w:tab w:val="left" w:pos="10206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076B47">
      <w:pPr>
        <w:tabs>
          <w:tab w:val="right" w:pos="907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07A3D">
        <w:rPr>
          <w:rFonts w:ascii="Times New Roman" w:hAnsi="Times New Roman" w:cs="Times New Roman"/>
          <w:sz w:val="24"/>
          <w:szCs w:val="24"/>
        </w:rPr>
        <w:tab/>
      </w:r>
      <w:r w:rsidR="00D117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7C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1756">
        <w:rPr>
          <w:rFonts w:ascii="Times New Roman" w:hAnsi="Times New Roman" w:cs="Times New Roman"/>
          <w:sz w:val="24"/>
          <w:szCs w:val="24"/>
        </w:rPr>
        <w:t xml:space="preserve"> </w:t>
      </w:r>
      <w:r w:rsidR="007B12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17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1778">
        <w:rPr>
          <w:rFonts w:ascii="Times New Roman" w:hAnsi="Times New Roman" w:cs="Times New Roman"/>
          <w:sz w:val="24"/>
          <w:szCs w:val="24"/>
        </w:rPr>
        <w:t xml:space="preserve"> </w:t>
      </w:r>
      <w:r w:rsidR="00D11756">
        <w:rPr>
          <w:rFonts w:ascii="Times New Roman" w:hAnsi="Times New Roman" w:cs="Times New Roman"/>
          <w:sz w:val="24"/>
          <w:szCs w:val="24"/>
        </w:rPr>
        <w:t xml:space="preserve">   </w:t>
      </w:r>
      <w:r w:rsidR="00076B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17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Е.Д. Давыдов</w:t>
      </w:r>
    </w:p>
    <w:p w:rsidR="00C870A4" w:rsidRDefault="00C870A4" w:rsidP="00C870A4">
      <w:pPr>
        <w:tabs>
          <w:tab w:val="right" w:pos="9355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7D731E" w:rsidRDefault="007D731E">
      <w:pPr>
        <w:pStyle w:val="12"/>
        <w:rPr>
          <w:rFonts w:ascii="PT Sans" w:hAnsi="PT Sans" w:cs="PT Sans"/>
          <w:sz w:val="20"/>
          <w:szCs w:val="20"/>
        </w:rPr>
      </w:pPr>
    </w:p>
    <w:p w:rsidR="007D731E" w:rsidRDefault="007D731E">
      <w:pPr>
        <w:pStyle w:val="12"/>
        <w:rPr>
          <w:rFonts w:ascii="PT Sans" w:hAnsi="PT Sans" w:cs="PT Sans"/>
          <w:sz w:val="20"/>
          <w:szCs w:val="20"/>
        </w:rPr>
      </w:pPr>
    </w:p>
    <w:p w:rsidR="007D731E" w:rsidRDefault="007D731E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sectPr w:rsidR="00D77022" w:rsidSect="002858E0">
      <w:pgSz w:w="11906" w:h="16838"/>
      <w:pgMar w:top="568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C7C40"/>
    <w:multiLevelType w:val="multilevel"/>
    <w:tmpl w:val="B38E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31E"/>
    <w:rsid w:val="0005168F"/>
    <w:rsid w:val="00076B47"/>
    <w:rsid w:val="000C14E3"/>
    <w:rsid w:val="000F4BFE"/>
    <w:rsid w:val="00153EA1"/>
    <w:rsid w:val="001D67E9"/>
    <w:rsid w:val="002858E0"/>
    <w:rsid w:val="002B581E"/>
    <w:rsid w:val="00301916"/>
    <w:rsid w:val="003977EB"/>
    <w:rsid w:val="003D5559"/>
    <w:rsid w:val="00424AC5"/>
    <w:rsid w:val="005043AC"/>
    <w:rsid w:val="006A01E2"/>
    <w:rsid w:val="00707A3D"/>
    <w:rsid w:val="00741AC5"/>
    <w:rsid w:val="007B127E"/>
    <w:rsid w:val="007D731E"/>
    <w:rsid w:val="009F3667"/>
    <w:rsid w:val="00A61778"/>
    <w:rsid w:val="00B13005"/>
    <w:rsid w:val="00BD130A"/>
    <w:rsid w:val="00BF568B"/>
    <w:rsid w:val="00C37C00"/>
    <w:rsid w:val="00C60E28"/>
    <w:rsid w:val="00C870A4"/>
    <w:rsid w:val="00CA16DD"/>
    <w:rsid w:val="00D11756"/>
    <w:rsid w:val="00D429C3"/>
    <w:rsid w:val="00D64C9D"/>
    <w:rsid w:val="00D6521F"/>
    <w:rsid w:val="00D77022"/>
    <w:rsid w:val="00DD23F6"/>
    <w:rsid w:val="00D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6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3F6"/>
  </w:style>
  <w:style w:type="character" w:customStyle="1" w:styleId="WW-Absatz-Standardschriftart">
    <w:name w:val="WW-Absatz-Standardschriftart"/>
    <w:rsid w:val="00DD23F6"/>
  </w:style>
  <w:style w:type="character" w:customStyle="1" w:styleId="WW-Absatz-Standardschriftart1">
    <w:name w:val="WW-Absatz-Standardschriftart1"/>
    <w:rsid w:val="00DD23F6"/>
  </w:style>
  <w:style w:type="character" w:customStyle="1" w:styleId="2">
    <w:name w:val="Основной шрифт абзаца2"/>
    <w:rsid w:val="00DD23F6"/>
  </w:style>
  <w:style w:type="character" w:customStyle="1" w:styleId="WW-Absatz-Standardschriftart11">
    <w:name w:val="WW-Absatz-Standardschriftart11"/>
    <w:rsid w:val="00DD23F6"/>
  </w:style>
  <w:style w:type="character" w:customStyle="1" w:styleId="1">
    <w:name w:val="Основной шрифт абзаца1"/>
    <w:rsid w:val="00DD23F6"/>
  </w:style>
  <w:style w:type="character" w:customStyle="1" w:styleId="a3">
    <w:name w:val="Текст Знак"/>
    <w:rsid w:val="00DD23F6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rsid w:val="00DD23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D23F6"/>
    <w:pPr>
      <w:spacing w:after="120"/>
    </w:pPr>
  </w:style>
  <w:style w:type="paragraph" w:styleId="a6">
    <w:name w:val="List"/>
    <w:basedOn w:val="a5"/>
    <w:rsid w:val="00DD23F6"/>
    <w:rPr>
      <w:rFonts w:cs="Mangal"/>
    </w:rPr>
  </w:style>
  <w:style w:type="paragraph" w:styleId="a7">
    <w:name w:val="caption"/>
    <w:basedOn w:val="a"/>
    <w:qFormat/>
    <w:rsid w:val="00DD23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D23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D23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rsid w:val="00DD23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D23F6"/>
    <w:pPr>
      <w:suppressLineNumbers/>
    </w:pPr>
    <w:rPr>
      <w:rFonts w:cs="Mangal"/>
    </w:rPr>
  </w:style>
  <w:style w:type="paragraph" w:customStyle="1" w:styleId="12">
    <w:name w:val="Текст1"/>
    <w:basedOn w:val="a"/>
    <w:rsid w:val="00DD23F6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DD23F6"/>
    <w:pPr>
      <w:suppressLineNumbers/>
    </w:pPr>
  </w:style>
  <w:style w:type="paragraph" w:customStyle="1" w:styleId="TableHeading">
    <w:name w:val="Table Heading"/>
    <w:basedOn w:val="TableContents"/>
    <w:rsid w:val="00DD23F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77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2019-07-15T05:30:00Z</cp:lastPrinted>
  <dcterms:created xsi:type="dcterms:W3CDTF">2019-07-25T09:35:00Z</dcterms:created>
  <dcterms:modified xsi:type="dcterms:W3CDTF">2019-07-29T11:04:00Z</dcterms:modified>
</cp:coreProperties>
</file>