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1A86E" w14:textId="77777777"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36482F">
        <w:rPr>
          <w:rFonts w:ascii="Times New Roman" w:hAnsi="Times New Roman" w:cs="Times New Roman"/>
        </w:rPr>
        <w:t>2</w:t>
      </w:r>
    </w:p>
    <w:p w14:paraId="66272647" w14:textId="77777777" w:rsidR="00A10AAE" w:rsidRDefault="00A10AAE" w:rsidP="00FE00B9">
      <w:pPr>
        <w:pStyle w:val="a0"/>
        <w:spacing w:after="0" w:line="240" w:lineRule="auto"/>
        <w:jc w:val="right"/>
        <w:rPr>
          <w:rFonts w:ascii="Times New Roman" w:hAnsi="Times New Roman" w:cs="Times New Roman"/>
        </w:rPr>
      </w:pPr>
      <w:proofErr w:type="gramStart"/>
      <w:r w:rsidRPr="00A10AAE">
        <w:rPr>
          <w:rFonts w:ascii="Times New Roman" w:hAnsi="Times New Roman" w:cs="Times New Roman"/>
        </w:rPr>
        <w:t>к</w:t>
      </w:r>
      <w:proofErr w:type="gramEnd"/>
      <w:r w:rsidRPr="00A10AAE">
        <w:rPr>
          <w:rFonts w:ascii="Times New Roman" w:hAnsi="Times New Roman" w:cs="Times New Roman"/>
        </w:rPr>
        <w:t xml:space="preserve"> приказу фонда «РЦИ» </w:t>
      </w:r>
    </w:p>
    <w:p w14:paraId="06F452FB" w14:textId="1A022684" w:rsidR="009E6C5D" w:rsidRPr="00A10AAE" w:rsidRDefault="00A10AAE" w:rsidP="00FE00B9">
      <w:pPr>
        <w:pStyle w:val="a0"/>
        <w:spacing w:after="0" w:line="240" w:lineRule="auto"/>
        <w:jc w:val="right"/>
        <w:rPr>
          <w:rFonts w:ascii="Times New Roman" w:hAnsi="Times New Roman" w:cs="Times New Roman"/>
        </w:rPr>
      </w:pPr>
      <w:proofErr w:type="gramStart"/>
      <w:r w:rsidRPr="001B3975">
        <w:rPr>
          <w:rFonts w:ascii="Times New Roman" w:hAnsi="Times New Roman" w:cs="Times New Roman"/>
        </w:rPr>
        <w:t>от</w:t>
      </w:r>
      <w:proofErr w:type="gramEnd"/>
      <w:r w:rsidRPr="001B3975">
        <w:rPr>
          <w:rFonts w:ascii="Times New Roman" w:hAnsi="Times New Roman" w:cs="Times New Roman"/>
        </w:rPr>
        <w:t xml:space="preserve"> </w:t>
      </w:r>
      <w:r w:rsidR="00237868">
        <w:rPr>
          <w:rFonts w:ascii="Times New Roman" w:hAnsi="Times New Roman" w:cs="Times New Roman"/>
        </w:rPr>
        <w:t>23</w:t>
      </w:r>
      <w:r w:rsidR="00E57818">
        <w:rPr>
          <w:rFonts w:ascii="Times New Roman" w:hAnsi="Times New Roman" w:cs="Times New Roman"/>
        </w:rPr>
        <w:t>.12</w:t>
      </w:r>
      <w:r w:rsidR="003C312B">
        <w:rPr>
          <w:rFonts w:ascii="Times New Roman" w:hAnsi="Times New Roman" w:cs="Times New Roman"/>
        </w:rPr>
        <w:t>.</w:t>
      </w:r>
      <w:r w:rsidR="00453A07" w:rsidRPr="001B3975">
        <w:rPr>
          <w:rFonts w:ascii="Times New Roman" w:hAnsi="Times New Roman" w:cs="Times New Roman"/>
        </w:rPr>
        <w:t>201</w:t>
      </w:r>
      <w:r w:rsidR="001C771F">
        <w:rPr>
          <w:rFonts w:ascii="Times New Roman" w:hAnsi="Times New Roman" w:cs="Times New Roman"/>
        </w:rPr>
        <w:t>9</w:t>
      </w:r>
      <w:r w:rsidRPr="001B3975">
        <w:rPr>
          <w:rFonts w:ascii="Times New Roman" w:hAnsi="Times New Roman" w:cs="Times New Roman"/>
        </w:rPr>
        <w:t xml:space="preserve"> № </w:t>
      </w:r>
      <w:r w:rsidR="00A1721E">
        <w:rPr>
          <w:rFonts w:ascii="Times New Roman" w:hAnsi="Times New Roman" w:cs="Times New Roman"/>
        </w:rPr>
        <w:t>____</w:t>
      </w:r>
      <w:r w:rsidR="00E42BDA">
        <w:rPr>
          <w:rFonts w:ascii="Times New Roman" w:hAnsi="Times New Roman" w:cs="Times New Roman"/>
        </w:rPr>
        <w:t>___</w:t>
      </w:r>
    </w:p>
    <w:p w14:paraId="66201650" w14:textId="77777777" w:rsidR="009E6C5D" w:rsidRPr="00FE00B9" w:rsidRDefault="009E6C5D" w:rsidP="00FE00B9">
      <w:pPr>
        <w:pStyle w:val="a0"/>
        <w:spacing w:after="0" w:line="240" w:lineRule="auto"/>
        <w:rPr>
          <w:rFonts w:ascii="Times New Roman" w:hAnsi="Times New Roman" w:cs="Times New Roman"/>
        </w:rPr>
      </w:pPr>
    </w:p>
    <w:p w14:paraId="7804DE90" w14:textId="77777777" w:rsidR="009E6C5D" w:rsidRPr="00FE00B9" w:rsidRDefault="009E6C5D" w:rsidP="00FE00B9">
      <w:pPr>
        <w:pStyle w:val="a0"/>
        <w:spacing w:after="0" w:line="240" w:lineRule="auto"/>
        <w:rPr>
          <w:rFonts w:ascii="Times New Roman" w:hAnsi="Times New Roman" w:cs="Times New Roman"/>
        </w:rPr>
      </w:pPr>
    </w:p>
    <w:p w14:paraId="6DDB42E8" w14:textId="77777777" w:rsidR="009E6C5D" w:rsidRPr="00FE00B9" w:rsidRDefault="009E6C5D" w:rsidP="00FE00B9">
      <w:pPr>
        <w:pStyle w:val="a0"/>
        <w:spacing w:after="0" w:line="240" w:lineRule="auto"/>
        <w:rPr>
          <w:rFonts w:ascii="Times New Roman" w:hAnsi="Times New Roman" w:cs="Times New Roman"/>
        </w:rPr>
      </w:pPr>
    </w:p>
    <w:p w14:paraId="0FA29D38" w14:textId="77777777" w:rsidR="009E6C5D" w:rsidRPr="00FE00B9" w:rsidRDefault="009E6C5D" w:rsidP="00FE00B9">
      <w:pPr>
        <w:pStyle w:val="a0"/>
        <w:spacing w:after="0" w:line="240" w:lineRule="auto"/>
        <w:rPr>
          <w:rFonts w:ascii="Times New Roman" w:hAnsi="Times New Roman" w:cs="Times New Roman"/>
        </w:rPr>
      </w:pPr>
    </w:p>
    <w:p w14:paraId="6C762636" w14:textId="77777777" w:rsidR="009E6C5D" w:rsidRPr="00FE00B9" w:rsidRDefault="009E6C5D" w:rsidP="00FE00B9">
      <w:pPr>
        <w:pStyle w:val="a0"/>
        <w:spacing w:after="0" w:line="240" w:lineRule="auto"/>
        <w:rPr>
          <w:rFonts w:ascii="Times New Roman" w:hAnsi="Times New Roman" w:cs="Times New Roman"/>
        </w:rPr>
      </w:pPr>
    </w:p>
    <w:p w14:paraId="0BA4E0A7" w14:textId="77777777" w:rsidR="009E6C5D" w:rsidRPr="00FE00B9" w:rsidRDefault="009E6C5D" w:rsidP="00FE00B9">
      <w:pPr>
        <w:pStyle w:val="a0"/>
        <w:spacing w:after="0" w:line="240" w:lineRule="auto"/>
        <w:rPr>
          <w:rFonts w:ascii="Times New Roman" w:hAnsi="Times New Roman" w:cs="Times New Roman"/>
        </w:rPr>
      </w:pPr>
    </w:p>
    <w:p w14:paraId="4F4B2409" w14:textId="77777777" w:rsidR="009E6C5D" w:rsidRPr="00FE00B9" w:rsidRDefault="009E6C5D" w:rsidP="00FE00B9">
      <w:pPr>
        <w:pStyle w:val="a0"/>
        <w:spacing w:after="0" w:line="240" w:lineRule="auto"/>
        <w:rPr>
          <w:rFonts w:ascii="Times New Roman" w:hAnsi="Times New Roman" w:cs="Times New Roman"/>
        </w:rPr>
      </w:pPr>
    </w:p>
    <w:p w14:paraId="10B23E0C" w14:textId="77777777" w:rsidR="009E6C5D" w:rsidRPr="00FE00B9" w:rsidRDefault="009E6C5D" w:rsidP="00FE00B9">
      <w:pPr>
        <w:pStyle w:val="a0"/>
        <w:spacing w:after="0" w:line="240" w:lineRule="auto"/>
        <w:rPr>
          <w:rFonts w:ascii="Times New Roman" w:hAnsi="Times New Roman" w:cs="Times New Roman"/>
        </w:rPr>
      </w:pPr>
    </w:p>
    <w:p w14:paraId="2102FE7F" w14:textId="77777777" w:rsidR="009E6C5D" w:rsidRPr="00FE00B9" w:rsidRDefault="009E6C5D" w:rsidP="00FE00B9">
      <w:pPr>
        <w:pStyle w:val="a0"/>
        <w:spacing w:after="0" w:line="240" w:lineRule="auto"/>
        <w:rPr>
          <w:rFonts w:ascii="Times New Roman" w:hAnsi="Times New Roman" w:cs="Times New Roman"/>
        </w:rPr>
      </w:pPr>
    </w:p>
    <w:p w14:paraId="0AEA0117" w14:textId="77777777" w:rsidR="009E6C5D" w:rsidRPr="00FE00B9" w:rsidRDefault="009E6C5D" w:rsidP="00FE00B9">
      <w:pPr>
        <w:pStyle w:val="a0"/>
        <w:spacing w:after="0" w:line="240" w:lineRule="auto"/>
        <w:rPr>
          <w:rFonts w:ascii="Times New Roman" w:hAnsi="Times New Roman" w:cs="Times New Roman"/>
        </w:rPr>
      </w:pPr>
    </w:p>
    <w:p w14:paraId="4E38969D" w14:textId="6BEE1068"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ДОКУМЕНТАЦИЯ</w:t>
      </w:r>
    </w:p>
    <w:p w14:paraId="6BF6D4E8" w14:textId="77777777"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764"/>
        <w:gridCol w:w="4597"/>
      </w:tblGrid>
      <w:tr w:rsidR="009E6C5D" w:rsidRPr="005A6BEE" w14:paraId="4C1BCAF4" w14:textId="77777777">
        <w:trPr>
          <w:jc w:val="center"/>
        </w:trPr>
        <w:tc>
          <w:tcPr>
            <w:tcW w:w="4764" w:type="dxa"/>
            <w:shd w:val="clear" w:color="auto" w:fill="FFFFFF"/>
            <w:tcMar>
              <w:top w:w="0" w:type="dxa"/>
              <w:left w:w="108" w:type="dxa"/>
              <w:bottom w:w="0" w:type="dxa"/>
              <w:right w:w="108" w:type="dxa"/>
            </w:tcMar>
          </w:tcPr>
          <w:p w14:paraId="7752BA3E" w14:textId="41CB2454" w:rsidR="009E6C5D" w:rsidRPr="005A6BEE" w:rsidRDefault="00863AD9" w:rsidP="001501D7">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 xml:space="preserve">Наименование </w:t>
            </w:r>
            <w:r w:rsidR="001501D7">
              <w:rPr>
                <w:rFonts w:ascii="Times New Roman" w:eastAsia="Times New Roman" w:hAnsi="Times New Roman" w:cs="Times New Roman"/>
                <w:bCs/>
                <w:sz w:val="24"/>
                <w:szCs w:val="24"/>
              </w:rPr>
              <w:t>закупки</w:t>
            </w:r>
          </w:p>
        </w:tc>
        <w:tc>
          <w:tcPr>
            <w:tcW w:w="4597" w:type="dxa"/>
            <w:tcBorders>
              <w:bottom w:val="single" w:sz="4" w:space="0" w:color="00000A"/>
            </w:tcBorders>
            <w:shd w:val="clear" w:color="auto" w:fill="FFFFFF"/>
            <w:tcMar>
              <w:top w:w="0" w:type="dxa"/>
              <w:left w:w="108" w:type="dxa"/>
              <w:bottom w:w="0" w:type="dxa"/>
              <w:right w:w="108" w:type="dxa"/>
            </w:tcMar>
            <w:vAlign w:val="bottom"/>
          </w:tcPr>
          <w:p w14:paraId="2481054E" w14:textId="77777777" w:rsidR="005610A3" w:rsidRDefault="00A21559" w:rsidP="00A21559">
            <w:pPr>
              <w:widowControl w:val="0"/>
              <w:spacing w:after="0" w:line="200" w:lineRule="exact"/>
              <w:contextualSpacing/>
              <w:jc w:val="both"/>
              <w:rPr>
                <w:rFonts w:ascii="Times New Roman" w:hAnsi="Times New Roman"/>
                <w:sz w:val="24"/>
                <w:szCs w:val="24"/>
              </w:rPr>
            </w:pPr>
            <w:r w:rsidRPr="00A21559">
              <w:rPr>
                <w:rFonts w:ascii="Times New Roman" w:hAnsi="Times New Roman"/>
                <w:sz w:val="24"/>
                <w:szCs w:val="24"/>
              </w:rPr>
              <w:t xml:space="preserve">Право заключения гражданско-правового договора на оказание услуг по организации участия </w:t>
            </w:r>
            <w:proofErr w:type="spellStart"/>
            <w:r w:rsidRPr="00A21559">
              <w:rPr>
                <w:rFonts w:ascii="Times New Roman" w:hAnsi="Times New Roman"/>
                <w:sz w:val="24"/>
                <w:szCs w:val="24"/>
              </w:rPr>
              <w:t>экспортно</w:t>
            </w:r>
            <w:proofErr w:type="spellEnd"/>
            <w:r w:rsidRPr="00A21559">
              <w:rPr>
                <w:rFonts w:ascii="Times New Roman" w:hAnsi="Times New Roman"/>
                <w:sz w:val="24"/>
                <w:szCs w:val="24"/>
              </w:rPr>
              <w:t xml:space="preserve"> ориентированного СМСП Пермского края в индивидуальном стенде на </w:t>
            </w:r>
            <w:proofErr w:type="spellStart"/>
            <w:r w:rsidRPr="00A21559">
              <w:rPr>
                <w:rFonts w:ascii="Times New Roman" w:hAnsi="Times New Roman"/>
                <w:sz w:val="24"/>
                <w:szCs w:val="24"/>
              </w:rPr>
              <w:t>выставочно</w:t>
            </w:r>
            <w:proofErr w:type="spellEnd"/>
            <w:r w:rsidRPr="00A21559">
              <w:rPr>
                <w:rFonts w:ascii="Times New Roman" w:hAnsi="Times New Roman"/>
                <w:sz w:val="24"/>
                <w:szCs w:val="24"/>
              </w:rPr>
              <w:t xml:space="preserve"> – ярмарочном мероприятии </w:t>
            </w:r>
            <w:r w:rsidRPr="00A21559">
              <w:rPr>
                <w:rFonts w:ascii="Times New Roman" w:hAnsi="Times New Roman"/>
                <w:sz w:val="24"/>
                <w:szCs w:val="24"/>
                <w:lang w:val="en-US"/>
              </w:rPr>
              <w:t>ISPO</w:t>
            </w:r>
            <w:r w:rsidRPr="00A21559">
              <w:rPr>
                <w:rFonts w:ascii="Times New Roman" w:hAnsi="Times New Roman"/>
                <w:sz w:val="24"/>
                <w:szCs w:val="24"/>
              </w:rPr>
              <w:t xml:space="preserve"> </w:t>
            </w:r>
            <w:r w:rsidRPr="00A21559">
              <w:rPr>
                <w:rFonts w:ascii="Times New Roman" w:hAnsi="Times New Roman"/>
                <w:sz w:val="24"/>
                <w:szCs w:val="24"/>
                <w:lang w:val="en-US"/>
              </w:rPr>
              <w:t>Beijing</w:t>
            </w:r>
            <w:r w:rsidRPr="00A21559">
              <w:rPr>
                <w:rFonts w:ascii="Times New Roman" w:hAnsi="Times New Roman"/>
                <w:sz w:val="24"/>
                <w:szCs w:val="24"/>
              </w:rPr>
              <w:t xml:space="preserve"> 2020 </w:t>
            </w:r>
            <w:r w:rsidRPr="00A21559">
              <w:rPr>
                <w:rFonts w:ascii="Times New Roman" w:hAnsi="Times New Roman"/>
                <w:sz w:val="24"/>
                <w:szCs w:val="24"/>
                <w:lang w:val="en-US"/>
              </w:rPr>
              <w:t>c</w:t>
            </w:r>
            <w:r w:rsidRPr="00A21559">
              <w:rPr>
                <w:rFonts w:ascii="Times New Roman" w:hAnsi="Times New Roman"/>
                <w:sz w:val="24"/>
                <w:szCs w:val="24"/>
              </w:rPr>
              <w:t xml:space="preserve"> 12 по 15 февраля 2020 г. (Китайская народная республика, г. Пекин) (аренда площади, застройка индивидуального стенда и иные вопросы по организа</w:t>
            </w:r>
            <w:r w:rsidR="005610A3">
              <w:rPr>
                <w:rFonts w:ascii="Times New Roman" w:hAnsi="Times New Roman"/>
                <w:sz w:val="24"/>
                <w:szCs w:val="24"/>
              </w:rPr>
              <w:t>ции участия СМСП ПК в Выставке)</w:t>
            </w:r>
            <w:r w:rsidRPr="00A21559">
              <w:rPr>
                <w:rFonts w:ascii="Times New Roman" w:hAnsi="Times New Roman"/>
                <w:sz w:val="24"/>
                <w:szCs w:val="24"/>
              </w:rPr>
              <w:t xml:space="preserve">. </w:t>
            </w:r>
          </w:p>
          <w:p w14:paraId="7A95FBF3" w14:textId="04B53A10" w:rsidR="00A21559" w:rsidRPr="00A21559" w:rsidRDefault="00A21559" w:rsidP="00A21559">
            <w:pPr>
              <w:widowControl w:val="0"/>
              <w:spacing w:after="0" w:line="200" w:lineRule="exact"/>
              <w:contextualSpacing/>
              <w:jc w:val="both"/>
              <w:rPr>
                <w:rFonts w:ascii="Times New Roman" w:hAnsi="Times New Roman"/>
                <w:sz w:val="24"/>
                <w:szCs w:val="24"/>
              </w:rPr>
            </w:pPr>
            <w:r w:rsidRPr="00A21559">
              <w:rPr>
                <w:rFonts w:ascii="Times New Roman" w:hAnsi="Times New Roman"/>
                <w:sz w:val="24"/>
                <w:szCs w:val="24"/>
              </w:rPr>
              <w:t xml:space="preserve">Место проведения Выставки: Китайская народная республика, г. Пекин, </w:t>
            </w:r>
            <w:r w:rsidRPr="00A21559">
              <w:rPr>
                <w:rFonts w:ascii="Times New Roman" w:hAnsi="Times New Roman"/>
                <w:sz w:val="24"/>
                <w:szCs w:val="24"/>
                <w:shd w:val="clear" w:color="auto" w:fill="F9F9F9"/>
              </w:rPr>
              <w:t xml:space="preserve">6 </w:t>
            </w:r>
            <w:r w:rsidRPr="00A21559">
              <w:rPr>
                <w:rFonts w:ascii="Times New Roman" w:hAnsi="Times New Roman"/>
                <w:sz w:val="24"/>
                <w:szCs w:val="24"/>
                <w:shd w:val="clear" w:color="auto" w:fill="F9F9F9"/>
                <w:lang w:val="en-US"/>
              </w:rPr>
              <w:t>East</w:t>
            </w:r>
            <w:r w:rsidRPr="00A21559">
              <w:rPr>
                <w:rFonts w:ascii="Times New Roman" w:hAnsi="Times New Roman"/>
                <w:sz w:val="24"/>
                <w:szCs w:val="24"/>
                <w:shd w:val="clear" w:color="auto" w:fill="F9F9F9"/>
              </w:rPr>
              <w:t xml:space="preserve"> </w:t>
            </w:r>
            <w:proofErr w:type="spellStart"/>
            <w:r w:rsidRPr="00A21559">
              <w:rPr>
                <w:rFonts w:ascii="Times New Roman" w:hAnsi="Times New Roman"/>
                <w:sz w:val="24"/>
                <w:szCs w:val="24"/>
                <w:shd w:val="clear" w:color="auto" w:fill="F9F9F9"/>
                <w:lang w:val="en-US"/>
              </w:rPr>
              <w:t>Beisanhuan</w:t>
            </w:r>
            <w:proofErr w:type="spellEnd"/>
            <w:r w:rsidRPr="00A21559">
              <w:rPr>
                <w:rFonts w:ascii="Times New Roman" w:hAnsi="Times New Roman"/>
                <w:sz w:val="24"/>
                <w:szCs w:val="24"/>
                <w:shd w:val="clear" w:color="auto" w:fill="F9F9F9"/>
              </w:rPr>
              <w:t xml:space="preserve"> </w:t>
            </w:r>
            <w:r w:rsidRPr="00A21559">
              <w:rPr>
                <w:rFonts w:ascii="Times New Roman" w:hAnsi="Times New Roman"/>
                <w:sz w:val="24"/>
                <w:szCs w:val="24"/>
                <w:shd w:val="clear" w:color="auto" w:fill="F9F9F9"/>
                <w:lang w:val="en-US"/>
              </w:rPr>
              <w:t>Road</w:t>
            </w:r>
            <w:r w:rsidRPr="00A21559">
              <w:rPr>
                <w:rFonts w:ascii="Times New Roman" w:hAnsi="Times New Roman"/>
                <w:sz w:val="24"/>
                <w:szCs w:val="24"/>
                <w:shd w:val="clear" w:color="auto" w:fill="F9F9F9"/>
              </w:rPr>
              <w:t xml:space="preserve">, </w:t>
            </w:r>
            <w:proofErr w:type="spellStart"/>
            <w:r w:rsidRPr="00A21559">
              <w:rPr>
                <w:rFonts w:ascii="Times New Roman" w:hAnsi="Times New Roman"/>
                <w:sz w:val="24"/>
                <w:szCs w:val="24"/>
                <w:shd w:val="clear" w:color="auto" w:fill="F9F9F9"/>
                <w:lang w:val="en-US"/>
              </w:rPr>
              <w:t>Chaoyang</w:t>
            </w:r>
            <w:proofErr w:type="spellEnd"/>
            <w:r w:rsidRPr="00A21559">
              <w:rPr>
                <w:rFonts w:ascii="Times New Roman" w:hAnsi="Times New Roman"/>
                <w:sz w:val="24"/>
                <w:szCs w:val="24"/>
                <w:shd w:val="clear" w:color="auto" w:fill="F9F9F9"/>
              </w:rPr>
              <w:t xml:space="preserve"> </w:t>
            </w:r>
            <w:proofErr w:type="spellStart"/>
            <w:r w:rsidRPr="00A21559">
              <w:rPr>
                <w:rFonts w:ascii="Times New Roman" w:hAnsi="Times New Roman"/>
                <w:sz w:val="24"/>
                <w:szCs w:val="24"/>
                <w:shd w:val="clear" w:color="auto" w:fill="F9F9F9"/>
                <w:lang w:val="en-US"/>
              </w:rPr>
              <w:t>istrict</w:t>
            </w:r>
            <w:proofErr w:type="spellEnd"/>
            <w:r w:rsidRPr="00A21559">
              <w:rPr>
                <w:rFonts w:ascii="Times New Roman" w:hAnsi="Times New Roman"/>
                <w:sz w:val="24"/>
                <w:szCs w:val="24"/>
                <w:shd w:val="clear" w:color="auto" w:fill="F9F9F9"/>
              </w:rPr>
              <w:t xml:space="preserve">, </w:t>
            </w:r>
            <w:r w:rsidRPr="00A21559">
              <w:rPr>
                <w:rFonts w:ascii="Times New Roman" w:hAnsi="Times New Roman"/>
                <w:sz w:val="24"/>
                <w:szCs w:val="24"/>
                <w:shd w:val="clear" w:color="auto" w:fill="F9F9F9"/>
                <w:lang w:val="en-US"/>
              </w:rPr>
              <w:t>Beijing</w:t>
            </w:r>
            <w:r w:rsidRPr="00A21559">
              <w:rPr>
                <w:rFonts w:ascii="Times New Roman" w:hAnsi="Times New Roman"/>
                <w:sz w:val="24"/>
                <w:szCs w:val="24"/>
                <w:shd w:val="clear" w:color="auto" w:fill="F9F9F9"/>
              </w:rPr>
              <w:t>, 100028</w:t>
            </w:r>
            <w:r w:rsidRPr="00A21559">
              <w:rPr>
                <w:rFonts w:ascii="Times New Roman" w:hAnsi="Times New Roman"/>
                <w:color w:val="383838"/>
                <w:sz w:val="24"/>
                <w:szCs w:val="24"/>
                <w:shd w:val="clear" w:color="auto" w:fill="F9F9F9"/>
              </w:rPr>
              <w:t xml:space="preserve"> </w:t>
            </w:r>
            <w:r w:rsidRPr="00A21559">
              <w:rPr>
                <w:rFonts w:ascii="Times New Roman" w:hAnsi="Times New Roman"/>
                <w:sz w:val="24"/>
                <w:szCs w:val="24"/>
                <w:shd w:val="clear" w:color="auto" w:fill="F9F9F9"/>
                <w:lang w:val="en-US"/>
              </w:rPr>
              <w:t>P</w:t>
            </w:r>
            <w:r w:rsidRPr="00A21559">
              <w:rPr>
                <w:rFonts w:ascii="Times New Roman" w:hAnsi="Times New Roman"/>
                <w:sz w:val="24"/>
                <w:szCs w:val="24"/>
                <w:shd w:val="clear" w:color="auto" w:fill="F9F9F9"/>
              </w:rPr>
              <w:t>.</w:t>
            </w:r>
            <w:r w:rsidRPr="00A21559">
              <w:rPr>
                <w:rFonts w:ascii="Times New Roman" w:hAnsi="Times New Roman"/>
                <w:sz w:val="24"/>
                <w:szCs w:val="24"/>
                <w:shd w:val="clear" w:color="auto" w:fill="F9F9F9"/>
                <w:lang w:val="en-US"/>
              </w:rPr>
              <w:t>R</w:t>
            </w:r>
            <w:r w:rsidRPr="00A21559">
              <w:rPr>
                <w:rFonts w:ascii="Times New Roman" w:hAnsi="Times New Roman"/>
                <w:sz w:val="24"/>
                <w:szCs w:val="24"/>
                <w:shd w:val="clear" w:color="auto" w:fill="F9F9F9"/>
              </w:rPr>
              <w:t>.</w:t>
            </w:r>
            <w:r w:rsidRPr="00A21559">
              <w:rPr>
                <w:rFonts w:ascii="Times New Roman" w:hAnsi="Times New Roman"/>
                <w:sz w:val="24"/>
                <w:szCs w:val="24"/>
                <w:shd w:val="clear" w:color="auto" w:fill="F9F9F9"/>
                <w:lang w:val="en-US"/>
              </w:rPr>
              <w:t>China</w:t>
            </w:r>
            <w:r w:rsidRPr="00A21559">
              <w:rPr>
                <w:rFonts w:ascii="Times New Roman" w:hAnsi="Times New Roman"/>
                <w:sz w:val="24"/>
                <w:szCs w:val="24"/>
              </w:rPr>
              <w:t xml:space="preserve">, </w:t>
            </w:r>
            <w:r w:rsidRPr="00A21559">
              <w:rPr>
                <w:rFonts w:ascii="Times New Roman" w:hAnsi="Times New Roman"/>
                <w:sz w:val="24"/>
                <w:szCs w:val="24"/>
                <w:lang w:val="en-US"/>
              </w:rPr>
              <w:t>China</w:t>
            </w:r>
            <w:r w:rsidRPr="00A21559">
              <w:rPr>
                <w:rFonts w:ascii="Times New Roman" w:hAnsi="Times New Roman"/>
                <w:sz w:val="24"/>
                <w:szCs w:val="24"/>
              </w:rPr>
              <w:t xml:space="preserve"> </w:t>
            </w:r>
            <w:r w:rsidRPr="00A21559">
              <w:rPr>
                <w:rFonts w:ascii="Times New Roman" w:hAnsi="Times New Roman"/>
                <w:sz w:val="24"/>
                <w:szCs w:val="24"/>
                <w:lang w:val="en-US"/>
              </w:rPr>
              <w:t>International</w:t>
            </w:r>
            <w:r w:rsidRPr="00A21559">
              <w:rPr>
                <w:rFonts w:ascii="Times New Roman" w:hAnsi="Times New Roman"/>
                <w:sz w:val="24"/>
                <w:szCs w:val="24"/>
              </w:rPr>
              <w:t xml:space="preserve"> </w:t>
            </w:r>
            <w:proofErr w:type="spellStart"/>
            <w:r w:rsidRPr="00A21559">
              <w:rPr>
                <w:rFonts w:ascii="Times New Roman" w:hAnsi="Times New Roman"/>
                <w:sz w:val="24"/>
                <w:szCs w:val="24"/>
                <w:lang w:val="en-US"/>
              </w:rPr>
              <w:t>Exibition</w:t>
            </w:r>
            <w:proofErr w:type="spellEnd"/>
            <w:r w:rsidRPr="00A21559">
              <w:rPr>
                <w:rFonts w:ascii="Times New Roman" w:hAnsi="Times New Roman"/>
                <w:sz w:val="24"/>
                <w:szCs w:val="24"/>
              </w:rPr>
              <w:t xml:space="preserve"> </w:t>
            </w:r>
            <w:r w:rsidRPr="00A21559">
              <w:rPr>
                <w:rFonts w:ascii="Times New Roman" w:hAnsi="Times New Roman"/>
                <w:sz w:val="24"/>
                <w:szCs w:val="24"/>
                <w:lang w:val="en-US"/>
              </w:rPr>
              <w:t>Center</w:t>
            </w:r>
            <w:r w:rsidRPr="00A21559">
              <w:rPr>
                <w:rFonts w:ascii="Times New Roman" w:hAnsi="Times New Roman"/>
                <w:sz w:val="24"/>
                <w:szCs w:val="24"/>
              </w:rPr>
              <w:t xml:space="preserve"> (</w:t>
            </w:r>
            <w:r w:rsidRPr="00A21559">
              <w:rPr>
                <w:rFonts w:ascii="Times New Roman" w:hAnsi="Times New Roman"/>
                <w:sz w:val="24"/>
                <w:szCs w:val="24"/>
                <w:lang w:val="en-US"/>
              </w:rPr>
              <w:t>CIEC</w:t>
            </w:r>
            <w:r w:rsidRPr="00A21559">
              <w:rPr>
                <w:rFonts w:ascii="Times New Roman" w:hAnsi="Times New Roman"/>
                <w:sz w:val="24"/>
                <w:szCs w:val="24"/>
              </w:rPr>
              <w:t>).</w:t>
            </w:r>
          </w:p>
          <w:p w14:paraId="3BBFE75E" w14:textId="23E746DB" w:rsidR="009E6C5D" w:rsidRPr="00A21559" w:rsidRDefault="009E6C5D" w:rsidP="009A2A13">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contextualSpacing/>
              <w:jc w:val="both"/>
              <w:rPr>
                <w:rFonts w:ascii="Times New Roman" w:hAnsi="Times New Roman" w:cs="Times New Roman"/>
              </w:rPr>
            </w:pPr>
          </w:p>
        </w:tc>
      </w:tr>
    </w:tbl>
    <w:p w14:paraId="6145C942" w14:textId="77777777" w:rsidR="009E6C5D" w:rsidRPr="00FE00B9" w:rsidRDefault="009E6C5D" w:rsidP="00FE00B9">
      <w:pPr>
        <w:pStyle w:val="a0"/>
        <w:spacing w:after="0" w:line="240" w:lineRule="auto"/>
        <w:jc w:val="center"/>
        <w:rPr>
          <w:rFonts w:ascii="Times New Roman" w:hAnsi="Times New Roman" w:cs="Times New Roman"/>
        </w:rPr>
      </w:pPr>
    </w:p>
    <w:p w14:paraId="4D46C1EA" w14:textId="77777777" w:rsidR="009E6C5D" w:rsidRPr="00FE00B9" w:rsidRDefault="009E6C5D" w:rsidP="00FE00B9">
      <w:pPr>
        <w:pStyle w:val="a0"/>
        <w:spacing w:after="0" w:line="240" w:lineRule="auto"/>
        <w:jc w:val="center"/>
        <w:rPr>
          <w:rFonts w:ascii="Times New Roman" w:hAnsi="Times New Roman" w:cs="Times New Roman"/>
        </w:rPr>
      </w:pPr>
    </w:p>
    <w:p w14:paraId="2E8A1F27" w14:textId="77777777" w:rsidR="009E6C5D" w:rsidRPr="00FE00B9" w:rsidRDefault="009E6C5D" w:rsidP="00FE00B9">
      <w:pPr>
        <w:pStyle w:val="a0"/>
        <w:spacing w:after="0" w:line="240" w:lineRule="auto"/>
        <w:rPr>
          <w:rFonts w:ascii="Times New Roman" w:hAnsi="Times New Roman" w:cs="Times New Roman"/>
        </w:rPr>
      </w:pPr>
    </w:p>
    <w:p w14:paraId="03D9D94A" w14:textId="77777777" w:rsidR="009E6C5D" w:rsidRPr="00FE00B9" w:rsidRDefault="009E6C5D" w:rsidP="00FE00B9">
      <w:pPr>
        <w:pStyle w:val="a0"/>
        <w:spacing w:after="0" w:line="240" w:lineRule="auto"/>
        <w:rPr>
          <w:rFonts w:ascii="Times New Roman" w:hAnsi="Times New Roman" w:cs="Times New Roman"/>
        </w:rPr>
      </w:pPr>
    </w:p>
    <w:p w14:paraId="57718F3F" w14:textId="77777777" w:rsidR="009E6C5D" w:rsidRPr="00FE00B9" w:rsidRDefault="009E6C5D" w:rsidP="00FE00B9">
      <w:pPr>
        <w:pStyle w:val="a0"/>
        <w:spacing w:after="0" w:line="240" w:lineRule="auto"/>
        <w:rPr>
          <w:rFonts w:ascii="Times New Roman" w:hAnsi="Times New Roman" w:cs="Times New Roman"/>
        </w:rPr>
      </w:pPr>
    </w:p>
    <w:p w14:paraId="3A9159E6" w14:textId="77777777" w:rsidR="009E6C5D" w:rsidRPr="00FE00B9" w:rsidRDefault="009E6C5D" w:rsidP="00FE00B9">
      <w:pPr>
        <w:pStyle w:val="a0"/>
        <w:spacing w:after="0" w:line="240" w:lineRule="auto"/>
        <w:rPr>
          <w:rFonts w:ascii="Times New Roman" w:hAnsi="Times New Roman" w:cs="Times New Roman"/>
        </w:rPr>
      </w:pPr>
    </w:p>
    <w:p w14:paraId="7532A99D" w14:textId="77777777" w:rsidR="009E6C5D" w:rsidRPr="00FE00B9" w:rsidRDefault="009E6C5D" w:rsidP="00FE00B9">
      <w:pPr>
        <w:pStyle w:val="a0"/>
        <w:spacing w:after="0" w:line="240" w:lineRule="auto"/>
        <w:rPr>
          <w:rFonts w:ascii="Times New Roman" w:hAnsi="Times New Roman" w:cs="Times New Roman"/>
        </w:rPr>
      </w:pPr>
    </w:p>
    <w:p w14:paraId="33A1DCCE" w14:textId="77777777" w:rsidR="009E6C5D" w:rsidRPr="00FE00B9" w:rsidRDefault="009E6C5D" w:rsidP="00FE00B9">
      <w:pPr>
        <w:pStyle w:val="a0"/>
        <w:spacing w:after="0" w:line="240" w:lineRule="auto"/>
        <w:rPr>
          <w:rFonts w:ascii="Times New Roman" w:hAnsi="Times New Roman" w:cs="Times New Roman"/>
        </w:rPr>
      </w:pPr>
    </w:p>
    <w:p w14:paraId="63A08C8C" w14:textId="77777777" w:rsidR="009E6C5D" w:rsidRPr="00FE00B9" w:rsidRDefault="009E6C5D" w:rsidP="00FE00B9">
      <w:pPr>
        <w:pStyle w:val="a0"/>
        <w:spacing w:after="0" w:line="240" w:lineRule="auto"/>
        <w:rPr>
          <w:rFonts w:ascii="Times New Roman" w:hAnsi="Times New Roman" w:cs="Times New Roman"/>
        </w:rPr>
      </w:pPr>
    </w:p>
    <w:p w14:paraId="213CBC2A" w14:textId="77777777" w:rsidR="009E6C5D" w:rsidRPr="00FE00B9" w:rsidRDefault="009E6C5D" w:rsidP="00FE00B9">
      <w:pPr>
        <w:pStyle w:val="a0"/>
        <w:spacing w:after="0" w:line="240" w:lineRule="auto"/>
        <w:rPr>
          <w:rFonts w:ascii="Times New Roman" w:hAnsi="Times New Roman" w:cs="Times New Roman"/>
        </w:rPr>
      </w:pPr>
    </w:p>
    <w:p w14:paraId="320B60EA" w14:textId="77777777" w:rsidR="009E6C5D" w:rsidRPr="00FE00B9" w:rsidRDefault="009E6C5D" w:rsidP="00FE00B9">
      <w:pPr>
        <w:pStyle w:val="a0"/>
        <w:spacing w:after="0" w:line="240" w:lineRule="auto"/>
        <w:rPr>
          <w:rFonts w:ascii="Times New Roman" w:hAnsi="Times New Roman" w:cs="Times New Roman"/>
        </w:rPr>
      </w:pPr>
    </w:p>
    <w:p w14:paraId="7991B9AF" w14:textId="77777777" w:rsidR="009E6C5D" w:rsidRPr="00FE00B9" w:rsidRDefault="009E6C5D" w:rsidP="00FE00B9">
      <w:pPr>
        <w:pStyle w:val="a0"/>
        <w:spacing w:after="0" w:line="240" w:lineRule="auto"/>
        <w:rPr>
          <w:rFonts w:ascii="Times New Roman" w:hAnsi="Times New Roman" w:cs="Times New Roman"/>
        </w:rPr>
      </w:pPr>
    </w:p>
    <w:p w14:paraId="668D761E" w14:textId="77777777" w:rsidR="009E6C5D" w:rsidRPr="00FE00B9" w:rsidRDefault="009E6C5D" w:rsidP="00FE00B9">
      <w:pPr>
        <w:pStyle w:val="a0"/>
        <w:spacing w:after="0" w:line="240" w:lineRule="auto"/>
        <w:rPr>
          <w:rFonts w:ascii="Times New Roman" w:hAnsi="Times New Roman" w:cs="Times New Roman"/>
        </w:rPr>
      </w:pPr>
    </w:p>
    <w:p w14:paraId="5BF94D5D" w14:textId="77777777" w:rsidR="009E6C5D" w:rsidRPr="00FE00B9" w:rsidRDefault="009E6C5D" w:rsidP="00FE00B9">
      <w:pPr>
        <w:pStyle w:val="a0"/>
        <w:spacing w:after="0" w:line="240" w:lineRule="auto"/>
        <w:rPr>
          <w:rFonts w:ascii="Times New Roman" w:hAnsi="Times New Roman" w:cs="Times New Roman"/>
        </w:rPr>
      </w:pPr>
    </w:p>
    <w:p w14:paraId="0619DB48" w14:textId="77777777" w:rsidR="009E6C5D" w:rsidRPr="00FE00B9" w:rsidRDefault="009E6C5D" w:rsidP="00FE00B9">
      <w:pPr>
        <w:pStyle w:val="a0"/>
        <w:spacing w:after="0" w:line="240" w:lineRule="auto"/>
        <w:rPr>
          <w:rFonts w:ascii="Times New Roman" w:hAnsi="Times New Roman" w:cs="Times New Roman"/>
        </w:rPr>
      </w:pPr>
    </w:p>
    <w:p w14:paraId="28FDFB40" w14:textId="77777777" w:rsidR="009E6C5D" w:rsidRPr="00FE00B9" w:rsidRDefault="009E6C5D" w:rsidP="00FE00B9">
      <w:pPr>
        <w:pStyle w:val="a0"/>
        <w:spacing w:after="0" w:line="240" w:lineRule="auto"/>
        <w:rPr>
          <w:rFonts w:ascii="Times New Roman" w:hAnsi="Times New Roman" w:cs="Times New Roman"/>
        </w:rPr>
      </w:pPr>
    </w:p>
    <w:p w14:paraId="329C9287" w14:textId="77777777" w:rsidR="009E6C5D" w:rsidRPr="00FE00B9" w:rsidRDefault="009E6C5D" w:rsidP="00FE00B9">
      <w:pPr>
        <w:pStyle w:val="a0"/>
        <w:spacing w:after="0" w:line="240" w:lineRule="auto"/>
        <w:rPr>
          <w:rFonts w:ascii="Times New Roman" w:hAnsi="Times New Roman" w:cs="Times New Roman"/>
        </w:rPr>
      </w:pPr>
    </w:p>
    <w:p w14:paraId="3BAE1B70" w14:textId="77777777" w:rsidR="009E6C5D" w:rsidRPr="00FE00B9" w:rsidRDefault="009E6C5D" w:rsidP="00FE00B9">
      <w:pPr>
        <w:pStyle w:val="a0"/>
        <w:spacing w:after="0" w:line="240" w:lineRule="auto"/>
        <w:rPr>
          <w:rFonts w:ascii="Times New Roman" w:hAnsi="Times New Roman" w:cs="Times New Roman"/>
        </w:rPr>
      </w:pPr>
    </w:p>
    <w:p w14:paraId="215F5BB9" w14:textId="77777777" w:rsidR="009E6C5D" w:rsidRPr="00FE00B9" w:rsidRDefault="009E6C5D" w:rsidP="00FE00B9">
      <w:pPr>
        <w:pStyle w:val="a0"/>
        <w:spacing w:after="0" w:line="240" w:lineRule="auto"/>
        <w:rPr>
          <w:rFonts w:ascii="Times New Roman" w:hAnsi="Times New Roman" w:cs="Times New Roman"/>
        </w:rPr>
      </w:pPr>
    </w:p>
    <w:p w14:paraId="624E9F59" w14:textId="77777777" w:rsidR="009E6C5D" w:rsidRPr="00FE00B9" w:rsidRDefault="009E6C5D" w:rsidP="00FE00B9">
      <w:pPr>
        <w:pStyle w:val="a0"/>
        <w:spacing w:after="0" w:line="240" w:lineRule="auto"/>
        <w:rPr>
          <w:rFonts w:ascii="Times New Roman" w:hAnsi="Times New Roman" w:cs="Times New Roman"/>
        </w:rPr>
      </w:pPr>
    </w:p>
    <w:p w14:paraId="7D43FCAF" w14:textId="77777777" w:rsidR="009E6C5D" w:rsidRPr="00FE00B9" w:rsidRDefault="009E6C5D" w:rsidP="00FE00B9">
      <w:pPr>
        <w:pStyle w:val="a0"/>
        <w:spacing w:after="0" w:line="240" w:lineRule="auto"/>
        <w:rPr>
          <w:rFonts w:ascii="Times New Roman" w:hAnsi="Times New Roman" w:cs="Times New Roman"/>
        </w:rPr>
      </w:pPr>
    </w:p>
    <w:p w14:paraId="3441C03C" w14:textId="77777777" w:rsidR="009E6C5D" w:rsidRPr="00FE00B9" w:rsidRDefault="009E6C5D" w:rsidP="00FE00B9">
      <w:pPr>
        <w:pStyle w:val="a0"/>
        <w:spacing w:after="0" w:line="240" w:lineRule="auto"/>
        <w:rPr>
          <w:rFonts w:ascii="Times New Roman" w:hAnsi="Times New Roman" w:cs="Times New Roman"/>
        </w:rPr>
      </w:pPr>
    </w:p>
    <w:p w14:paraId="59787E9C" w14:textId="77777777" w:rsidR="009E6C5D" w:rsidRPr="00FE00B9" w:rsidRDefault="009E6C5D" w:rsidP="00FE00B9">
      <w:pPr>
        <w:pStyle w:val="a0"/>
        <w:spacing w:after="0" w:line="240" w:lineRule="auto"/>
        <w:rPr>
          <w:rFonts w:ascii="Times New Roman" w:hAnsi="Times New Roman" w:cs="Times New Roman"/>
        </w:rPr>
      </w:pPr>
    </w:p>
    <w:p w14:paraId="7E9E0514" w14:textId="77777777"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14:paraId="0F35CB60" w14:textId="77777777"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6355756"/>
      <w:bookmarkStart w:id="8" w:name="_Toc15890873"/>
      <w:bookmarkEnd w:id="0"/>
      <w:bookmarkEnd w:id="1"/>
      <w:bookmarkEnd w:id="2"/>
      <w:bookmarkEnd w:id="3"/>
      <w:bookmarkEnd w:id="4"/>
      <w:bookmarkEnd w:id="5"/>
      <w:bookmarkEnd w:id="6"/>
      <w:bookmarkEnd w:id="7"/>
      <w:bookmarkEnd w:id="8"/>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firstRow="0" w:lastRow="0" w:firstColumn="0" w:lastColumn="0" w:noHBand="0" w:noVBand="0"/>
      </w:tblPr>
      <w:tblGrid>
        <w:gridCol w:w="8202"/>
        <w:gridCol w:w="1363"/>
      </w:tblGrid>
      <w:tr w:rsidR="009E6C5D" w:rsidRPr="00FE00B9" w14:paraId="2E012A0C" w14:textId="77777777">
        <w:tc>
          <w:tcPr>
            <w:tcW w:w="8202" w:type="dxa"/>
            <w:shd w:val="clear" w:color="auto" w:fill="FFFFFF"/>
            <w:tcMar>
              <w:top w:w="0" w:type="dxa"/>
              <w:left w:w="108" w:type="dxa"/>
              <w:bottom w:w="0" w:type="dxa"/>
              <w:right w:w="108" w:type="dxa"/>
            </w:tcMar>
          </w:tcPr>
          <w:p w14:paraId="1DC7E623" w14:textId="77777777" w:rsidR="009E6C5D" w:rsidRPr="00FE00B9" w:rsidRDefault="009E6C5D" w:rsidP="00FE00B9">
            <w:pPr>
              <w:pStyle w:val="a0"/>
              <w:spacing w:after="0" w:line="240" w:lineRule="auto"/>
              <w:rPr>
                <w:rFonts w:ascii="Times New Roman" w:hAnsi="Times New Roman" w:cs="Times New Roman"/>
              </w:rPr>
            </w:pPr>
            <w:bookmarkStart w:id="9" w:name="_Toc158908731"/>
            <w:bookmarkEnd w:id="9"/>
          </w:p>
        </w:tc>
        <w:tc>
          <w:tcPr>
            <w:tcW w:w="1363" w:type="dxa"/>
            <w:shd w:val="clear" w:color="auto" w:fill="FFFFFF"/>
            <w:tcMar>
              <w:top w:w="0" w:type="dxa"/>
              <w:left w:w="108" w:type="dxa"/>
              <w:bottom w:w="0" w:type="dxa"/>
              <w:right w:w="108" w:type="dxa"/>
            </w:tcMar>
          </w:tcPr>
          <w:p w14:paraId="18D49267"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14:paraId="292C0C54" w14:textId="77777777">
        <w:tc>
          <w:tcPr>
            <w:tcW w:w="8202" w:type="dxa"/>
            <w:shd w:val="clear" w:color="auto" w:fill="FFFFFF"/>
            <w:tcMar>
              <w:top w:w="0" w:type="dxa"/>
              <w:left w:w="108" w:type="dxa"/>
              <w:bottom w:w="0" w:type="dxa"/>
              <w:right w:w="108" w:type="dxa"/>
            </w:tcMar>
          </w:tcPr>
          <w:p w14:paraId="7DB6E3C6" w14:textId="5292CEBE"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w:t>
            </w:r>
            <w:r w:rsidR="004948EA">
              <w:rPr>
                <w:rFonts w:ascii="Times New Roman" w:hAnsi="Times New Roman" w:cs="Times New Roman"/>
                <w:color w:val="00000A"/>
                <w:sz w:val="22"/>
                <w:szCs w:val="22"/>
              </w:rPr>
              <w:t>ЗАПРОСА ЦЕН</w:t>
            </w:r>
            <w:r w:rsidRPr="00C05DE9">
              <w:rPr>
                <w:rFonts w:ascii="Times New Roman" w:hAnsi="Times New Roman" w:cs="Times New Roman"/>
                <w:color w:val="00000A"/>
                <w:sz w:val="22"/>
                <w:szCs w:val="22"/>
              </w:rPr>
              <w:t xml:space="preserve"> </w:t>
            </w:r>
          </w:p>
          <w:p w14:paraId="6C4D25D4" w14:textId="77777777"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66B11C71" w14:textId="77777777" w:rsidR="009E6C5D" w:rsidRPr="00C05DE9" w:rsidRDefault="009E6C5D" w:rsidP="00FE00B9">
            <w:pPr>
              <w:pStyle w:val="a0"/>
              <w:spacing w:after="0" w:line="240" w:lineRule="auto"/>
              <w:rPr>
                <w:rFonts w:ascii="Times New Roman" w:hAnsi="Times New Roman" w:cs="Times New Roman"/>
              </w:rPr>
            </w:pPr>
          </w:p>
          <w:p w14:paraId="339D0094"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14:paraId="5ECAE17D" w14:textId="77777777">
        <w:tc>
          <w:tcPr>
            <w:tcW w:w="8202" w:type="dxa"/>
            <w:shd w:val="clear" w:color="auto" w:fill="FFFFFF"/>
            <w:tcMar>
              <w:top w:w="0" w:type="dxa"/>
              <w:left w:w="108" w:type="dxa"/>
              <w:bottom w:w="0" w:type="dxa"/>
              <w:right w:w="108" w:type="dxa"/>
            </w:tcMar>
          </w:tcPr>
          <w:p w14:paraId="19E1AED6"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14:paraId="01FD03B0" w14:textId="77777777"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62833666" w14:textId="77777777"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3</w:t>
            </w:r>
          </w:p>
        </w:tc>
      </w:tr>
      <w:tr w:rsidR="009E6C5D" w:rsidRPr="00C05DE9" w14:paraId="5437AE13" w14:textId="77777777">
        <w:tc>
          <w:tcPr>
            <w:tcW w:w="8202" w:type="dxa"/>
            <w:shd w:val="clear" w:color="auto" w:fill="FFFFFF"/>
            <w:tcMar>
              <w:top w:w="0" w:type="dxa"/>
              <w:left w:w="108" w:type="dxa"/>
              <w:bottom w:w="0" w:type="dxa"/>
              <w:right w:w="108" w:type="dxa"/>
            </w:tcMar>
          </w:tcPr>
          <w:p w14:paraId="2839619C"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14:paraId="3C627869" w14:textId="77777777" w:rsidR="009E6C5D" w:rsidRPr="00C05DE9" w:rsidRDefault="009E6C5D" w:rsidP="00FE00B9">
            <w:pPr>
              <w:pStyle w:val="a0"/>
              <w:spacing w:after="0" w:line="240" w:lineRule="auto"/>
              <w:rPr>
                <w:rFonts w:ascii="Times New Roman" w:hAnsi="Times New Roman" w:cs="Times New Roman"/>
              </w:rPr>
            </w:pPr>
          </w:p>
          <w:p w14:paraId="28B22CB6" w14:textId="078AEE60"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xml:space="preserve">. ОБРАЗЦЫ ФОРМ, ПРЕДСТАВЛЯЕМЫХ В СОСТАВЕ ЗАЯВКИ НА УЧАСТИЕ В </w:t>
            </w:r>
            <w:r w:rsidR="004948EA">
              <w:rPr>
                <w:rFonts w:ascii="Times New Roman" w:hAnsi="Times New Roman" w:cs="Times New Roman"/>
                <w:b/>
              </w:rPr>
              <w:t>ЗАПРОСЕ ЦЕН</w:t>
            </w:r>
          </w:p>
          <w:p w14:paraId="566A106B" w14:textId="77777777"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3E04AB98" w14:textId="77777777"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6</w:t>
            </w:r>
          </w:p>
        </w:tc>
      </w:tr>
      <w:tr w:rsidR="009E6C5D" w:rsidRPr="00C05DE9" w14:paraId="7221834D" w14:textId="77777777">
        <w:tc>
          <w:tcPr>
            <w:tcW w:w="8202" w:type="dxa"/>
            <w:shd w:val="clear" w:color="auto" w:fill="FFFFFF"/>
            <w:tcMar>
              <w:top w:w="0" w:type="dxa"/>
              <w:left w:w="108" w:type="dxa"/>
              <w:bottom w:w="0" w:type="dxa"/>
              <w:right w:w="108" w:type="dxa"/>
            </w:tcMar>
          </w:tcPr>
          <w:p w14:paraId="771DF028" w14:textId="072B9F73" w:rsidR="009E6C5D" w:rsidRPr="00C05DE9" w:rsidRDefault="006A57A9" w:rsidP="004948EA">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w:t>
            </w:r>
            <w:r w:rsidR="004948EA">
              <w:rPr>
                <w:rFonts w:ascii="Times New Roman" w:hAnsi="Times New Roman" w:cs="Times New Roman"/>
              </w:rPr>
              <w:t>ЗАПРОСЕ ЦЕН</w:t>
            </w:r>
          </w:p>
        </w:tc>
        <w:tc>
          <w:tcPr>
            <w:tcW w:w="1363" w:type="dxa"/>
            <w:shd w:val="clear" w:color="auto" w:fill="FFFFFF"/>
            <w:tcMar>
              <w:top w:w="0" w:type="dxa"/>
              <w:left w:w="108" w:type="dxa"/>
              <w:bottom w:w="0" w:type="dxa"/>
              <w:right w:w="108" w:type="dxa"/>
            </w:tcMar>
          </w:tcPr>
          <w:p w14:paraId="529325E4" w14:textId="77777777"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7</w:t>
            </w:r>
          </w:p>
        </w:tc>
      </w:tr>
      <w:tr w:rsidR="009E6C5D" w:rsidRPr="00C05DE9" w14:paraId="0CF424D9" w14:textId="77777777">
        <w:tc>
          <w:tcPr>
            <w:tcW w:w="8202" w:type="dxa"/>
            <w:shd w:val="clear" w:color="auto" w:fill="FFFFFF"/>
            <w:tcMar>
              <w:top w:w="0" w:type="dxa"/>
              <w:left w:w="108" w:type="dxa"/>
              <w:bottom w:w="0" w:type="dxa"/>
              <w:right w:w="108" w:type="dxa"/>
            </w:tcMar>
          </w:tcPr>
          <w:p w14:paraId="0AB71B42" w14:textId="5FF3182D" w:rsidR="009E6C5D" w:rsidRPr="00C05DE9" w:rsidRDefault="00863AD9" w:rsidP="004948EA">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004948EA">
              <w:rPr>
                <w:rFonts w:ascii="Times New Roman" w:hAnsi="Times New Roman" w:cs="Times New Roman"/>
              </w:rPr>
              <w:t>ЗАПРОСЕ ЦЕН</w:t>
            </w:r>
          </w:p>
        </w:tc>
        <w:tc>
          <w:tcPr>
            <w:tcW w:w="1363" w:type="dxa"/>
            <w:shd w:val="clear" w:color="auto" w:fill="FFFFFF"/>
            <w:tcMar>
              <w:top w:w="0" w:type="dxa"/>
              <w:left w:w="108" w:type="dxa"/>
              <w:bottom w:w="0" w:type="dxa"/>
              <w:right w:w="108" w:type="dxa"/>
            </w:tcMar>
          </w:tcPr>
          <w:p w14:paraId="2D9D773D" w14:textId="77777777"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8</w:t>
            </w:r>
          </w:p>
        </w:tc>
      </w:tr>
      <w:tr w:rsidR="009E6C5D" w:rsidRPr="00C05DE9" w14:paraId="5FDF4C0B" w14:textId="77777777">
        <w:trPr>
          <w:trHeight w:val="369"/>
        </w:trPr>
        <w:tc>
          <w:tcPr>
            <w:tcW w:w="8202" w:type="dxa"/>
            <w:shd w:val="clear" w:color="auto" w:fill="FFFFFF"/>
            <w:tcMar>
              <w:top w:w="0" w:type="dxa"/>
              <w:left w:w="108" w:type="dxa"/>
              <w:bottom w:w="0" w:type="dxa"/>
              <w:right w:w="108" w:type="dxa"/>
            </w:tcMar>
          </w:tcPr>
          <w:p w14:paraId="0D364977" w14:textId="1326B2C8"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3. ФОРМА АНКЕТЫ УЧАСТНИКА </w:t>
            </w:r>
            <w:r w:rsidR="004948EA">
              <w:rPr>
                <w:rFonts w:ascii="Times New Roman" w:hAnsi="Times New Roman" w:cs="Times New Roman"/>
              </w:rPr>
              <w:t>ЗАПРОСА ЦЕН</w:t>
            </w:r>
          </w:p>
          <w:p w14:paraId="76AD0948"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4. </w:t>
            </w:r>
            <w:r w:rsidR="00FE00B9" w:rsidRPr="00C05DE9">
              <w:rPr>
                <w:rFonts w:ascii="Times New Roman" w:hAnsi="Times New Roman" w:cs="Times New Roman"/>
              </w:rPr>
              <w:t>ПРЕДЛОЖЕНИЕ УЧАСТНИКА ЗАКУПКИ</w:t>
            </w:r>
          </w:p>
        </w:tc>
        <w:tc>
          <w:tcPr>
            <w:tcW w:w="1363" w:type="dxa"/>
            <w:shd w:val="clear" w:color="auto" w:fill="FFFFFF"/>
            <w:tcMar>
              <w:top w:w="0" w:type="dxa"/>
              <w:left w:w="108" w:type="dxa"/>
              <w:bottom w:w="0" w:type="dxa"/>
              <w:right w:w="108" w:type="dxa"/>
            </w:tcMar>
          </w:tcPr>
          <w:p w14:paraId="674A120E" w14:textId="77777777" w:rsidR="009E6C5D" w:rsidRPr="00C05DE9" w:rsidRDefault="00AE1547" w:rsidP="00FE00B9">
            <w:pPr>
              <w:pStyle w:val="a0"/>
              <w:spacing w:after="0" w:line="240" w:lineRule="auto"/>
              <w:rPr>
                <w:rFonts w:ascii="Times New Roman" w:hAnsi="Times New Roman" w:cs="Times New Roman"/>
              </w:rPr>
            </w:pPr>
            <w:r>
              <w:rPr>
                <w:rFonts w:ascii="Times New Roman" w:hAnsi="Times New Roman" w:cs="Times New Roman"/>
                <w:b/>
              </w:rPr>
              <w:t>20</w:t>
            </w:r>
          </w:p>
          <w:p w14:paraId="1FA38984" w14:textId="77777777"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2</w:t>
            </w:r>
            <w:r w:rsidR="00AE1547">
              <w:rPr>
                <w:rFonts w:ascii="Times New Roman" w:hAnsi="Times New Roman" w:cs="Times New Roman"/>
                <w:b/>
              </w:rPr>
              <w:t>1</w:t>
            </w:r>
          </w:p>
        </w:tc>
      </w:tr>
      <w:tr w:rsidR="002D4B2A" w:rsidRPr="00FE00B9" w14:paraId="210CC536" w14:textId="77777777">
        <w:trPr>
          <w:trHeight w:val="369"/>
        </w:trPr>
        <w:tc>
          <w:tcPr>
            <w:tcW w:w="8202" w:type="dxa"/>
            <w:shd w:val="clear" w:color="auto" w:fill="FFFFFF"/>
            <w:tcMar>
              <w:top w:w="0" w:type="dxa"/>
              <w:left w:w="108" w:type="dxa"/>
              <w:bottom w:w="0" w:type="dxa"/>
              <w:right w:w="108" w:type="dxa"/>
            </w:tcMar>
          </w:tcPr>
          <w:p w14:paraId="14751997" w14:textId="77777777" w:rsidR="002D4B2A" w:rsidRPr="00C05DE9" w:rsidRDefault="002D4B2A" w:rsidP="00FE00B9">
            <w:pPr>
              <w:pStyle w:val="a0"/>
              <w:spacing w:after="0" w:line="240" w:lineRule="auto"/>
              <w:rPr>
                <w:rFonts w:ascii="Times New Roman" w:hAnsi="Times New Roman" w:cs="Times New Roman"/>
              </w:rPr>
            </w:pPr>
          </w:p>
          <w:p w14:paraId="6B63764B" w14:textId="77777777"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14:paraId="61BDFD2D" w14:textId="77777777" w:rsidR="002D4B2A" w:rsidRPr="00C05DE9" w:rsidRDefault="002D4B2A" w:rsidP="00FE00B9">
            <w:pPr>
              <w:pStyle w:val="a0"/>
              <w:spacing w:after="0" w:line="240" w:lineRule="auto"/>
              <w:rPr>
                <w:rFonts w:ascii="Times New Roman" w:hAnsi="Times New Roman" w:cs="Times New Roman"/>
                <w:b/>
              </w:rPr>
            </w:pPr>
          </w:p>
          <w:p w14:paraId="50A690C5" w14:textId="77777777" w:rsidR="002D4B2A" w:rsidRPr="00FE00B9" w:rsidRDefault="00F67CB5" w:rsidP="00FE00B9">
            <w:pPr>
              <w:pStyle w:val="a0"/>
              <w:spacing w:after="0" w:line="240" w:lineRule="auto"/>
              <w:rPr>
                <w:rFonts w:ascii="Times New Roman" w:hAnsi="Times New Roman" w:cs="Times New Roman"/>
                <w:b/>
              </w:rPr>
            </w:pPr>
            <w:r w:rsidRPr="00C05DE9">
              <w:rPr>
                <w:rFonts w:ascii="Times New Roman" w:hAnsi="Times New Roman" w:cs="Times New Roman"/>
                <w:b/>
              </w:rPr>
              <w:t>2</w:t>
            </w:r>
            <w:r w:rsidR="00AE1547">
              <w:rPr>
                <w:rFonts w:ascii="Times New Roman" w:hAnsi="Times New Roman" w:cs="Times New Roman"/>
                <w:b/>
              </w:rPr>
              <w:t>2</w:t>
            </w:r>
          </w:p>
        </w:tc>
      </w:tr>
    </w:tbl>
    <w:p w14:paraId="01F674D3" w14:textId="77777777"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0" w:name="_Toc342035833"/>
      <w:bookmarkStart w:id="11" w:name="_Toc346355757"/>
      <w:bookmarkStart w:id="12" w:name="_Ref119427269"/>
      <w:r w:rsidRPr="00FE00B9">
        <w:rPr>
          <w:rFonts w:ascii="Times New Roman" w:eastAsia="Times New Roman" w:hAnsi="Times New Roman" w:cs="Times New Roman"/>
          <w:b/>
        </w:rPr>
        <w:br w:type="page"/>
      </w:r>
    </w:p>
    <w:p w14:paraId="66EC6BB6" w14:textId="38A99F3B"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0"/>
      <w:bookmarkEnd w:id="11"/>
      <w:bookmarkEnd w:id="12"/>
      <w:r w:rsidR="004948EA">
        <w:rPr>
          <w:rFonts w:ascii="Times New Roman" w:eastAsia="Times New Roman" w:hAnsi="Times New Roman" w:cs="Times New Roman"/>
          <w:b/>
        </w:rPr>
        <w:t>ЗАПРОСА ЦЕН</w:t>
      </w:r>
    </w:p>
    <w:p w14:paraId="16ED13A4" w14:textId="77777777" w:rsidR="009E6C5D" w:rsidRPr="00FE00B9" w:rsidRDefault="009E6C5D" w:rsidP="00FE00B9">
      <w:pPr>
        <w:pStyle w:val="a0"/>
        <w:spacing w:after="0" w:line="240" w:lineRule="auto"/>
        <w:jc w:val="center"/>
        <w:rPr>
          <w:rFonts w:ascii="Times New Roman" w:hAnsi="Times New Roman" w:cs="Times New Roman"/>
        </w:rPr>
      </w:pPr>
    </w:p>
    <w:p w14:paraId="201741FD" w14:textId="1604DFF1" w:rsidR="009E6C5D" w:rsidRPr="00A21559" w:rsidRDefault="004948EA" w:rsidP="00A21559">
      <w:pPr>
        <w:widowControl w:val="0"/>
        <w:spacing w:after="0" w:line="240" w:lineRule="exact"/>
        <w:ind w:firstLine="567"/>
        <w:contextualSpacing/>
        <w:jc w:val="both"/>
        <w:rPr>
          <w:rFonts w:ascii="Times New Roman" w:hAnsi="Times New Roman"/>
        </w:rPr>
      </w:pPr>
      <w:r w:rsidRPr="00A21559">
        <w:rPr>
          <w:rFonts w:ascii="Times New Roman" w:hAnsi="Times New Roman"/>
        </w:rPr>
        <w:t>Запрос цен</w:t>
      </w:r>
      <w:r w:rsidR="00863AD9" w:rsidRPr="00A21559">
        <w:rPr>
          <w:rFonts w:ascii="Times New Roman" w:hAnsi="Times New Roman"/>
        </w:rPr>
        <w:t xml:space="preserve"> на </w:t>
      </w:r>
      <w:r w:rsidR="00A1721E" w:rsidRPr="00A21559">
        <w:rPr>
          <w:rFonts w:ascii="Times New Roman" w:eastAsia="ヒラギノ角ゴ Pro W3" w:hAnsi="Times New Roman"/>
        </w:rPr>
        <w:t xml:space="preserve">право заключения гражданско-правового </w:t>
      </w:r>
      <w:r w:rsidR="00A1721E" w:rsidRPr="00A21559">
        <w:rPr>
          <w:rFonts w:ascii="Times New Roman" w:hAnsi="Times New Roman"/>
        </w:rPr>
        <w:t xml:space="preserve">договора </w:t>
      </w:r>
      <w:r w:rsidR="00A1721E" w:rsidRPr="00A21559">
        <w:rPr>
          <w:rFonts w:ascii="Times New Roman" w:eastAsia="ヒラギノ角ゴ Pro W3" w:hAnsi="Times New Roman"/>
        </w:rPr>
        <w:t xml:space="preserve">на </w:t>
      </w:r>
      <w:r w:rsidR="00030534" w:rsidRPr="00A21559">
        <w:rPr>
          <w:rFonts w:ascii="Times New Roman" w:hAnsi="Times New Roman"/>
        </w:rPr>
        <w:t xml:space="preserve">оказание услуг по организации участия </w:t>
      </w:r>
      <w:proofErr w:type="spellStart"/>
      <w:r w:rsidR="00030534" w:rsidRPr="00A21559">
        <w:rPr>
          <w:rFonts w:ascii="Times New Roman" w:hAnsi="Times New Roman"/>
        </w:rPr>
        <w:t>экспортно</w:t>
      </w:r>
      <w:proofErr w:type="spellEnd"/>
      <w:r w:rsidR="00030534" w:rsidRPr="00A21559">
        <w:rPr>
          <w:rFonts w:ascii="Times New Roman" w:hAnsi="Times New Roman"/>
        </w:rPr>
        <w:t xml:space="preserve"> ориенти</w:t>
      </w:r>
      <w:r w:rsidR="00A21559" w:rsidRPr="00A21559">
        <w:rPr>
          <w:rFonts w:ascii="Times New Roman" w:hAnsi="Times New Roman"/>
        </w:rPr>
        <w:t xml:space="preserve">рованного </w:t>
      </w:r>
      <w:proofErr w:type="gramStart"/>
      <w:r w:rsidR="00A21559">
        <w:rPr>
          <w:rFonts w:ascii="Times New Roman" w:hAnsi="Times New Roman"/>
        </w:rPr>
        <w:t xml:space="preserve">СМСП </w:t>
      </w:r>
      <w:r w:rsidR="00A21559" w:rsidRPr="00A21559">
        <w:rPr>
          <w:rFonts w:ascii="Times New Roman" w:hAnsi="Times New Roman"/>
        </w:rPr>
        <w:t xml:space="preserve"> Пермского</w:t>
      </w:r>
      <w:proofErr w:type="gramEnd"/>
      <w:r w:rsidR="00A21559" w:rsidRPr="00A21559">
        <w:rPr>
          <w:rFonts w:ascii="Times New Roman" w:hAnsi="Times New Roman"/>
        </w:rPr>
        <w:t xml:space="preserve"> края в индивидуальном стенде на </w:t>
      </w:r>
      <w:proofErr w:type="spellStart"/>
      <w:r w:rsidR="00A21559" w:rsidRPr="00A21559">
        <w:rPr>
          <w:rFonts w:ascii="Times New Roman" w:hAnsi="Times New Roman"/>
        </w:rPr>
        <w:t>выставочно</w:t>
      </w:r>
      <w:proofErr w:type="spellEnd"/>
      <w:r w:rsidR="00A21559" w:rsidRPr="00A21559">
        <w:rPr>
          <w:rFonts w:ascii="Times New Roman" w:hAnsi="Times New Roman"/>
        </w:rPr>
        <w:t xml:space="preserve"> – ярмарочном мероприятии </w:t>
      </w:r>
      <w:r w:rsidR="00A21559" w:rsidRPr="00A21559">
        <w:rPr>
          <w:rFonts w:ascii="Times New Roman" w:hAnsi="Times New Roman"/>
          <w:lang w:val="en-US"/>
        </w:rPr>
        <w:t>ISPO</w:t>
      </w:r>
      <w:r w:rsidR="00A21559" w:rsidRPr="00A21559">
        <w:rPr>
          <w:rFonts w:ascii="Times New Roman" w:hAnsi="Times New Roman"/>
        </w:rPr>
        <w:t xml:space="preserve"> </w:t>
      </w:r>
      <w:r w:rsidR="00A21559" w:rsidRPr="00A21559">
        <w:rPr>
          <w:rFonts w:ascii="Times New Roman" w:hAnsi="Times New Roman"/>
          <w:lang w:val="en-US"/>
        </w:rPr>
        <w:t>Beijing</w:t>
      </w:r>
      <w:r w:rsidR="00A21559" w:rsidRPr="00A21559">
        <w:rPr>
          <w:rFonts w:ascii="Times New Roman" w:hAnsi="Times New Roman"/>
        </w:rPr>
        <w:t xml:space="preserve"> 2020 </w:t>
      </w:r>
      <w:r w:rsidR="00A21559" w:rsidRPr="00A21559">
        <w:rPr>
          <w:rFonts w:ascii="Times New Roman" w:hAnsi="Times New Roman"/>
          <w:lang w:val="en-US"/>
        </w:rPr>
        <w:t>c</w:t>
      </w:r>
      <w:r w:rsidR="00A21559" w:rsidRPr="00A21559">
        <w:rPr>
          <w:rFonts w:ascii="Times New Roman" w:hAnsi="Times New Roman"/>
        </w:rPr>
        <w:t xml:space="preserve"> 12 по 15 февраля 2020 г. (Китайская народная республика, г. Пекин) (аренда площади, застройка индивидуального стенда и иные вопросы по организации участия СМСП ПК в Выставке)». Место проведения Выставки: Китайская народная республика, г. Пекин, </w:t>
      </w:r>
      <w:r w:rsidR="00A21559" w:rsidRPr="00A21559">
        <w:rPr>
          <w:rFonts w:ascii="Times New Roman" w:hAnsi="Times New Roman"/>
          <w:shd w:val="clear" w:color="auto" w:fill="F9F9F9"/>
        </w:rPr>
        <w:t xml:space="preserve">6 </w:t>
      </w:r>
      <w:r w:rsidR="00A21559" w:rsidRPr="00A21559">
        <w:rPr>
          <w:rFonts w:ascii="Times New Roman" w:hAnsi="Times New Roman"/>
          <w:shd w:val="clear" w:color="auto" w:fill="F9F9F9"/>
          <w:lang w:val="en-US"/>
        </w:rPr>
        <w:t>East</w:t>
      </w:r>
      <w:r w:rsidR="00A21559" w:rsidRPr="00A21559">
        <w:rPr>
          <w:rFonts w:ascii="Times New Roman" w:hAnsi="Times New Roman"/>
          <w:shd w:val="clear" w:color="auto" w:fill="F9F9F9"/>
        </w:rPr>
        <w:t xml:space="preserve"> </w:t>
      </w:r>
      <w:proofErr w:type="spellStart"/>
      <w:r w:rsidR="00A21559" w:rsidRPr="00A21559">
        <w:rPr>
          <w:rFonts w:ascii="Times New Roman" w:hAnsi="Times New Roman"/>
          <w:shd w:val="clear" w:color="auto" w:fill="F9F9F9"/>
          <w:lang w:val="en-US"/>
        </w:rPr>
        <w:t>Beisanhuan</w:t>
      </w:r>
      <w:proofErr w:type="spellEnd"/>
      <w:r w:rsidR="00A21559" w:rsidRPr="00A21559">
        <w:rPr>
          <w:rFonts w:ascii="Times New Roman" w:hAnsi="Times New Roman"/>
          <w:shd w:val="clear" w:color="auto" w:fill="F9F9F9"/>
        </w:rPr>
        <w:t xml:space="preserve"> </w:t>
      </w:r>
      <w:r w:rsidR="00A21559" w:rsidRPr="00A21559">
        <w:rPr>
          <w:rFonts w:ascii="Times New Roman" w:hAnsi="Times New Roman"/>
          <w:shd w:val="clear" w:color="auto" w:fill="F9F9F9"/>
          <w:lang w:val="en-US"/>
        </w:rPr>
        <w:t>Road</w:t>
      </w:r>
      <w:r w:rsidR="00A21559" w:rsidRPr="00A21559">
        <w:rPr>
          <w:rFonts w:ascii="Times New Roman" w:hAnsi="Times New Roman"/>
          <w:shd w:val="clear" w:color="auto" w:fill="F9F9F9"/>
        </w:rPr>
        <w:t xml:space="preserve">, </w:t>
      </w:r>
      <w:proofErr w:type="spellStart"/>
      <w:r w:rsidR="00A21559" w:rsidRPr="00A21559">
        <w:rPr>
          <w:rFonts w:ascii="Times New Roman" w:hAnsi="Times New Roman"/>
          <w:shd w:val="clear" w:color="auto" w:fill="F9F9F9"/>
          <w:lang w:val="en-US"/>
        </w:rPr>
        <w:t>Chaoyang</w:t>
      </w:r>
      <w:proofErr w:type="spellEnd"/>
      <w:r w:rsidR="00A21559" w:rsidRPr="00A21559">
        <w:rPr>
          <w:rFonts w:ascii="Times New Roman" w:hAnsi="Times New Roman"/>
          <w:shd w:val="clear" w:color="auto" w:fill="F9F9F9"/>
        </w:rPr>
        <w:t xml:space="preserve"> </w:t>
      </w:r>
      <w:proofErr w:type="spellStart"/>
      <w:r w:rsidR="00A21559" w:rsidRPr="00A21559">
        <w:rPr>
          <w:rFonts w:ascii="Times New Roman" w:hAnsi="Times New Roman"/>
          <w:shd w:val="clear" w:color="auto" w:fill="F9F9F9"/>
          <w:lang w:val="en-US"/>
        </w:rPr>
        <w:t>istrict</w:t>
      </w:r>
      <w:proofErr w:type="spellEnd"/>
      <w:r w:rsidR="00A21559" w:rsidRPr="00A21559">
        <w:rPr>
          <w:rFonts w:ascii="Times New Roman" w:hAnsi="Times New Roman"/>
          <w:shd w:val="clear" w:color="auto" w:fill="F9F9F9"/>
        </w:rPr>
        <w:t xml:space="preserve">, </w:t>
      </w:r>
      <w:r w:rsidR="00A21559" w:rsidRPr="00A21559">
        <w:rPr>
          <w:rFonts w:ascii="Times New Roman" w:hAnsi="Times New Roman"/>
          <w:shd w:val="clear" w:color="auto" w:fill="F9F9F9"/>
          <w:lang w:val="en-US"/>
        </w:rPr>
        <w:t>Beijing</w:t>
      </w:r>
      <w:r w:rsidR="00A21559" w:rsidRPr="00A21559">
        <w:rPr>
          <w:rFonts w:ascii="Times New Roman" w:hAnsi="Times New Roman"/>
          <w:shd w:val="clear" w:color="auto" w:fill="F9F9F9"/>
        </w:rPr>
        <w:t>, 100028</w:t>
      </w:r>
      <w:r w:rsidR="00A21559" w:rsidRPr="00A21559">
        <w:rPr>
          <w:rFonts w:ascii="Times New Roman" w:hAnsi="Times New Roman"/>
          <w:color w:val="383838"/>
          <w:shd w:val="clear" w:color="auto" w:fill="F9F9F9"/>
        </w:rPr>
        <w:t xml:space="preserve"> </w:t>
      </w:r>
      <w:r w:rsidR="00A21559" w:rsidRPr="00A21559">
        <w:rPr>
          <w:rFonts w:ascii="Times New Roman" w:hAnsi="Times New Roman"/>
          <w:shd w:val="clear" w:color="auto" w:fill="F9F9F9"/>
          <w:lang w:val="en-US"/>
        </w:rPr>
        <w:t>P</w:t>
      </w:r>
      <w:r w:rsidR="00A21559" w:rsidRPr="00A21559">
        <w:rPr>
          <w:rFonts w:ascii="Times New Roman" w:hAnsi="Times New Roman"/>
          <w:shd w:val="clear" w:color="auto" w:fill="F9F9F9"/>
        </w:rPr>
        <w:t>.</w:t>
      </w:r>
      <w:r w:rsidR="00A21559" w:rsidRPr="00A21559">
        <w:rPr>
          <w:rFonts w:ascii="Times New Roman" w:hAnsi="Times New Roman"/>
          <w:shd w:val="clear" w:color="auto" w:fill="F9F9F9"/>
          <w:lang w:val="en-US"/>
        </w:rPr>
        <w:t>R</w:t>
      </w:r>
      <w:r w:rsidR="00A21559" w:rsidRPr="00A21559">
        <w:rPr>
          <w:rFonts w:ascii="Times New Roman" w:hAnsi="Times New Roman"/>
          <w:shd w:val="clear" w:color="auto" w:fill="F9F9F9"/>
        </w:rPr>
        <w:t>.</w:t>
      </w:r>
      <w:r w:rsidR="00A21559" w:rsidRPr="00A21559">
        <w:rPr>
          <w:rFonts w:ascii="Times New Roman" w:hAnsi="Times New Roman"/>
          <w:shd w:val="clear" w:color="auto" w:fill="F9F9F9"/>
          <w:lang w:val="en-US"/>
        </w:rPr>
        <w:t>China</w:t>
      </w:r>
      <w:r w:rsidR="00A21559" w:rsidRPr="00A21559">
        <w:rPr>
          <w:rFonts w:ascii="Times New Roman" w:hAnsi="Times New Roman"/>
        </w:rPr>
        <w:t xml:space="preserve">, </w:t>
      </w:r>
      <w:r w:rsidR="00A21559" w:rsidRPr="00A21559">
        <w:rPr>
          <w:rFonts w:ascii="Times New Roman" w:hAnsi="Times New Roman"/>
          <w:lang w:val="en-US"/>
        </w:rPr>
        <w:t>China</w:t>
      </w:r>
      <w:r w:rsidR="00A21559" w:rsidRPr="00A21559">
        <w:rPr>
          <w:rFonts w:ascii="Times New Roman" w:hAnsi="Times New Roman"/>
        </w:rPr>
        <w:t xml:space="preserve"> </w:t>
      </w:r>
      <w:r w:rsidR="00A21559" w:rsidRPr="00A21559">
        <w:rPr>
          <w:rFonts w:ascii="Times New Roman" w:hAnsi="Times New Roman"/>
          <w:lang w:val="en-US"/>
        </w:rPr>
        <w:t>International</w:t>
      </w:r>
      <w:r w:rsidR="00A21559" w:rsidRPr="00A21559">
        <w:rPr>
          <w:rFonts w:ascii="Times New Roman" w:hAnsi="Times New Roman"/>
        </w:rPr>
        <w:t xml:space="preserve"> </w:t>
      </w:r>
      <w:proofErr w:type="spellStart"/>
      <w:r w:rsidR="00A21559" w:rsidRPr="00A21559">
        <w:rPr>
          <w:rFonts w:ascii="Times New Roman" w:hAnsi="Times New Roman"/>
          <w:lang w:val="en-US"/>
        </w:rPr>
        <w:t>Exibition</w:t>
      </w:r>
      <w:proofErr w:type="spellEnd"/>
      <w:r w:rsidR="00A21559" w:rsidRPr="00A21559">
        <w:rPr>
          <w:rFonts w:ascii="Times New Roman" w:hAnsi="Times New Roman"/>
        </w:rPr>
        <w:t xml:space="preserve"> </w:t>
      </w:r>
      <w:r w:rsidR="00A21559" w:rsidRPr="00A21559">
        <w:rPr>
          <w:rFonts w:ascii="Times New Roman" w:hAnsi="Times New Roman"/>
          <w:lang w:val="en-US"/>
        </w:rPr>
        <w:t>Center</w:t>
      </w:r>
      <w:r w:rsidR="00A21559" w:rsidRPr="00A21559">
        <w:rPr>
          <w:rFonts w:ascii="Times New Roman" w:hAnsi="Times New Roman"/>
        </w:rPr>
        <w:t xml:space="preserve"> (</w:t>
      </w:r>
      <w:r w:rsidR="00A21559" w:rsidRPr="00A21559">
        <w:rPr>
          <w:rFonts w:ascii="Times New Roman" w:hAnsi="Times New Roman"/>
          <w:lang w:val="en-US"/>
        </w:rPr>
        <w:t>CIEC</w:t>
      </w:r>
      <w:r w:rsidR="00A21559" w:rsidRPr="00A21559">
        <w:rPr>
          <w:rFonts w:ascii="Times New Roman" w:hAnsi="Times New Roman"/>
        </w:rPr>
        <w:t>)</w:t>
      </w:r>
      <w:r w:rsidR="00476C03" w:rsidRPr="00A21559">
        <w:rPr>
          <w:rFonts w:ascii="Times New Roman" w:hAnsi="Times New Roman"/>
        </w:rPr>
        <w:t>,</w:t>
      </w:r>
      <w:r w:rsidR="001C771F" w:rsidRPr="00A21559">
        <w:rPr>
          <w:rFonts w:ascii="Times New Roman" w:hAnsi="Times New Roman"/>
          <w:color w:val="000000"/>
        </w:rPr>
        <w:t xml:space="preserve"> </w:t>
      </w:r>
      <w:r w:rsidR="00863AD9" w:rsidRPr="00A21559">
        <w:rPr>
          <w:rFonts w:ascii="Times New Roman" w:hAnsi="Times New Roman"/>
        </w:rPr>
        <w:t xml:space="preserve">проводится в соответствии с Положением о закупках товаров, работ, услуг для нужд Фонда «РЦИ», утвержденного </w:t>
      </w:r>
      <w:r w:rsidR="0047233B" w:rsidRPr="00A21559">
        <w:rPr>
          <w:rFonts w:ascii="Times New Roman" w:hAnsi="Times New Roman"/>
        </w:rPr>
        <w:t>п</w:t>
      </w:r>
      <w:r w:rsidR="00863AD9" w:rsidRPr="00A21559">
        <w:rPr>
          <w:rFonts w:ascii="Times New Roman" w:hAnsi="Times New Roman"/>
        </w:rPr>
        <w:t xml:space="preserve">ротоколом заседания </w:t>
      </w:r>
      <w:r w:rsidR="002748C3" w:rsidRPr="00A21559">
        <w:rPr>
          <w:rFonts w:ascii="Times New Roman" w:hAnsi="Times New Roman"/>
        </w:rPr>
        <w:t>наблюдательного совета</w:t>
      </w:r>
      <w:r w:rsidR="00863AD9" w:rsidRPr="00A21559">
        <w:rPr>
          <w:rFonts w:ascii="Times New Roman" w:hAnsi="Times New Roman"/>
        </w:rPr>
        <w:t xml:space="preserve"> </w:t>
      </w:r>
      <w:r w:rsidR="00863AD9" w:rsidRPr="00A21559">
        <w:rPr>
          <w:rFonts w:ascii="Times New Roman" w:hAnsi="Times New Roman"/>
          <w:shd w:val="clear" w:color="auto" w:fill="FFFFFF"/>
        </w:rPr>
        <w:t xml:space="preserve">Фонда «РЦИ» </w:t>
      </w:r>
      <w:r w:rsidR="005B1C3A" w:rsidRPr="00A21559">
        <w:rPr>
          <w:rFonts w:ascii="Times New Roman" w:hAnsi="Times New Roman"/>
        </w:rPr>
        <w:t xml:space="preserve">№ </w:t>
      </w:r>
      <w:r w:rsidR="0047233B" w:rsidRPr="00A21559">
        <w:rPr>
          <w:rFonts w:ascii="Times New Roman" w:hAnsi="Times New Roman"/>
        </w:rPr>
        <w:t>2</w:t>
      </w:r>
      <w:r w:rsidR="005B1C3A" w:rsidRPr="00A21559">
        <w:rPr>
          <w:rFonts w:ascii="Times New Roman" w:hAnsi="Times New Roman"/>
        </w:rPr>
        <w:t xml:space="preserve"> от </w:t>
      </w:r>
      <w:r w:rsidR="0047233B" w:rsidRPr="00A21559">
        <w:rPr>
          <w:rFonts w:ascii="Times New Roman" w:hAnsi="Times New Roman"/>
        </w:rPr>
        <w:t>1</w:t>
      </w:r>
      <w:r w:rsidR="005B1C3A" w:rsidRPr="00A21559">
        <w:rPr>
          <w:rFonts w:ascii="Times New Roman" w:hAnsi="Times New Roman"/>
        </w:rPr>
        <w:t>5.12.</w:t>
      </w:r>
      <w:r w:rsidR="0047233B" w:rsidRPr="00A21559">
        <w:rPr>
          <w:rFonts w:ascii="Times New Roman" w:hAnsi="Times New Roman"/>
        </w:rPr>
        <w:t>20</w:t>
      </w:r>
      <w:r w:rsidR="005B1C3A" w:rsidRPr="00A21559">
        <w:rPr>
          <w:rFonts w:ascii="Times New Roman" w:hAnsi="Times New Roman"/>
        </w:rPr>
        <w:t>14</w:t>
      </w:r>
      <w:r w:rsidR="00863AD9" w:rsidRPr="00A21559">
        <w:rPr>
          <w:rFonts w:ascii="Times New Roman" w:hAnsi="Times New Roman"/>
          <w:shd w:val="clear" w:color="auto" w:fill="FFFFFF"/>
        </w:rPr>
        <w:t>.</w:t>
      </w:r>
    </w:p>
    <w:p w14:paraId="374B3E5C" w14:textId="277CB4F4" w:rsidR="009E6C5D" w:rsidRPr="00B1776D" w:rsidRDefault="00863AD9" w:rsidP="00FE00B9">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321FC">
        <w:rPr>
          <w:rFonts w:ascii="Times New Roman" w:eastAsia="Times New Roman" w:hAnsi="Times New Roman" w:cs="Times New Roman"/>
          <w:color w:val="000000"/>
          <w:lang w:eastAsia="ru-RU"/>
        </w:rPr>
        <w:t>закупки</w:t>
      </w:r>
      <w:r w:rsidR="0047233B" w:rsidRPr="00B1776D">
        <w:rPr>
          <w:rFonts w:ascii="Times New Roman" w:eastAsia="Times New Roman" w:hAnsi="Times New Roman" w:cs="Times New Roman"/>
          <w:color w:val="000000"/>
          <w:lang w:eastAsia="ru-RU"/>
        </w:rPr>
        <w:t xml:space="preserve"> </w:t>
      </w:r>
      <w:r w:rsidRPr="00B1776D">
        <w:rPr>
          <w:rFonts w:ascii="Times New Roman" w:eastAsia="Times New Roman" w:hAnsi="Times New Roman" w:cs="Times New Roman"/>
          <w:color w:val="000000"/>
          <w:lang w:eastAsia="ru-RU"/>
        </w:rPr>
        <w:t xml:space="preserve">несёт все расходы, связанные с подготовкой и подачей заявки на участие в </w:t>
      </w:r>
      <w:r w:rsidR="004321FC">
        <w:rPr>
          <w:rFonts w:ascii="Times New Roman" w:eastAsia="Times New Roman" w:hAnsi="Times New Roman" w:cs="Times New Roman"/>
          <w:color w:val="000000"/>
          <w:lang w:eastAsia="ru-RU"/>
        </w:rPr>
        <w:t>закупке</w:t>
      </w:r>
      <w:r w:rsidRPr="00B1776D">
        <w:rPr>
          <w:rFonts w:ascii="Times New Roman" w:eastAsia="Times New Roman" w:hAnsi="Times New Roman" w:cs="Times New Roman"/>
          <w:color w:val="000000"/>
          <w:lang w:eastAsia="ru-RU"/>
        </w:rPr>
        <w:t xml:space="preserve">, в том числе расходы по получению, оформлению и подготовке всех требуемых в соответствии с условиями проведения </w:t>
      </w:r>
      <w:r w:rsidR="004321FC">
        <w:rPr>
          <w:rFonts w:ascii="Times New Roman" w:eastAsia="Times New Roman" w:hAnsi="Times New Roman" w:cs="Times New Roman"/>
          <w:color w:val="000000"/>
          <w:lang w:eastAsia="ru-RU"/>
        </w:rPr>
        <w:t>закупки</w:t>
      </w:r>
      <w:r w:rsidRPr="00B1776D">
        <w:rPr>
          <w:rFonts w:ascii="Times New Roman" w:eastAsia="Times New Roman" w:hAnsi="Times New Roman" w:cs="Times New Roman"/>
          <w:color w:val="000000"/>
          <w:lang w:eastAsia="ru-RU"/>
        </w:rPr>
        <w:t xml:space="preserve"> документов, независимо от результатов проведения </w:t>
      </w:r>
      <w:r w:rsidR="004321FC">
        <w:rPr>
          <w:rFonts w:ascii="Times New Roman" w:eastAsia="Times New Roman" w:hAnsi="Times New Roman" w:cs="Times New Roman"/>
          <w:color w:val="000000"/>
          <w:lang w:eastAsia="ru-RU"/>
        </w:rPr>
        <w:t>закупки</w:t>
      </w:r>
      <w:r w:rsidRPr="00B1776D">
        <w:rPr>
          <w:rFonts w:ascii="Times New Roman" w:eastAsia="Times New Roman" w:hAnsi="Times New Roman" w:cs="Times New Roman"/>
          <w:color w:val="000000"/>
          <w:lang w:eastAsia="ru-RU"/>
        </w:rPr>
        <w:t>.</w:t>
      </w:r>
    </w:p>
    <w:p w14:paraId="5CA412C8" w14:textId="77777777"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26"/>
        <w:gridCol w:w="3828"/>
        <w:gridCol w:w="6379"/>
      </w:tblGrid>
      <w:tr w:rsidR="009E6C5D" w:rsidRPr="00FE00B9" w14:paraId="1C5790B3"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7167D0"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A85248"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696515"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14:paraId="024497FA"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56F419"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DF5174"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14:paraId="6212C027"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86F437"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53A3C6"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BE997B"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14:paraId="1F8E716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627070"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802B1D"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02DABF" w14:textId="77777777" w:rsidR="009E6C5D" w:rsidRPr="00FE00B9" w:rsidRDefault="001F5F0F" w:rsidP="00FE00B9">
            <w:pPr>
              <w:pStyle w:val="a0"/>
              <w:spacing w:after="0" w:line="240" w:lineRule="auto"/>
              <w:rPr>
                <w:rFonts w:ascii="Times New Roman" w:hAnsi="Times New Roman" w:cs="Times New Roman"/>
              </w:rPr>
            </w:pPr>
            <w:r>
              <w:rPr>
                <w:rFonts w:ascii="Times New Roman" w:hAnsi="Times New Roman" w:cs="Times New Roman"/>
              </w:rPr>
              <w:t>614007</w:t>
            </w:r>
            <w:r w:rsidR="00863AD9" w:rsidRPr="00FE00B9">
              <w:rPr>
                <w:rFonts w:ascii="Times New Roman" w:hAnsi="Times New Roman" w:cs="Times New Roman"/>
              </w:rPr>
              <w:t xml:space="preserve">,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0059F29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A08596"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3192D3"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DA7F7E"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584C069D"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D7C2E"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51AFF4"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D7F12C" w14:textId="77777777" w:rsidR="009E6C5D" w:rsidRPr="00FE00B9" w:rsidRDefault="005E7984" w:rsidP="003D1ABE">
            <w:pPr>
              <w:pStyle w:val="a0"/>
              <w:spacing w:after="0" w:line="240" w:lineRule="auto"/>
              <w:rPr>
                <w:rFonts w:ascii="Times New Roman" w:hAnsi="Times New Roman" w:cs="Times New Roman"/>
              </w:rPr>
            </w:pPr>
            <w:hyperlink r:id="rId8" w:history="1">
              <w:r w:rsidR="001C771F" w:rsidRPr="007D4245">
                <w:rPr>
                  <w:rStyle w:val="afc"/>
                  <w:rFonts w:ascii="Times New Roman" w:hAnsi="Times New Roman" w:cs="Times New Roman"/>
                  <w:lang w:val="en-US"/>
                </w:rPr>
                <w:t>info</w:t>
              </w:r>
              <w:r w:rsidR="001C771F"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14:paraId="07209C36"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A6A8D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A96C2C"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A7A2E3" w14:textId="77777777" w:rsidR="009E6C5D" w:rsidRPr="00FE00B9" w:rsidRDefault="005B1C3A" w:rsidP="001C771F">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1C771F">
              <w:rPr>
                <w:rFonts w:ascii="Times New Roman" w:hAnsi="Times New Roman" w:cs="Times New Roman"/>
              </w:rPr>
              <w:t>208 77 55</w:t>
            </w:r>
          </w:p>
        </w:tc>
      </w:tr>
      <w:tr w:rsidR="009E6C5D" w:rsidRPr="00FE00B9" w14:paraId="6756AD01"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156A82"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A3BB1F" w14:textId="77777777"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E4916" w14:textId="77777777" w:rsidR="009E6C5D" w:rsidRPr="00FE00B9" w:rsidRDefault="001C771F" w:rsidP="003542EC">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00BB3C56" w:rsidRPr="00FE00B9">
              <w:rPr>
                <w:rFonts w:ascii="Times New Roman" w:hAnsi="Times New Roman" w:cs="Times New Roman"/>
              </w:rPr>
              <w:t xml:space="preserve"> </w:t>
            </w:r>
          </w:p>
        </w:tc>
      </w:tr>
      <w:tr w:rsidR="009E6C5D" w:rsidRPr="00FE00B9" w14:paraId="39890FA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37DB4E"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E4EDF2" w14:textId="77777777"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14:paraId="0F8EB0E7"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29F64C"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DA94C8"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8A87F5"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14:paraId="22079879"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253ACC"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4D9CBE"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830FF2"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2F15CA46"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71207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F74C26"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311C42"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36691AFB"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FD9F0B"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CB4B01"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092F51" w14:textId="77777777" w:rsidR="009E6C5D" w:rsidRPr="003D1ABE" w:rsidRDefault="005E7984" w:rsidP="003D1ABE">
            <w:pPr>
              <w:pStyle w:val="a0"/>
              <w:spacing w:after="0" w:line="240" w:lineRule="auto"/>
              <w:rPr>
                <w:rFonts w:ascii="Times New Roman" w:hAnsi="Times New Roman" w:cs="Times New Roman"/>
              </w:rPr>
            </w:pPr>
            <w:hyperlink r:id="rId9" w:history="1">
              <w:r w:rsidR="001B3975" w:rsidRPr="007D4245">
                <w:rPr>
                  <w:rStyle w:val="afc"/>
                  <w:rFonts w:ascii="Times New Roman" w:hAnsi="Times New Roman" w:cs="Times New Roman"/>
                  <w:lang w:val="en-US"/>
                </w:rPr>
                <w:t>info</w:t>
              </w:r>
              <w:r w:rsidR="001B3975"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14:paraId="169CA021"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3CE007"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6B6C5F"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294DDB" w14:textId="77777777"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208 77 55</w:t>
            </w:r>
          </w:p>
        </w:tc>
      </w:tr>
      <w:tr w:rsidR="009E6C5D" w:rsidRPr="00FE00B9" w14:paraId="724B9BF0"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B7D61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9D5B31"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C04609" w14:textId="77777777" w:rsidR="009E6C5D" w:rsidRPr="00FE00B9" w:rsidRDefault="001C771F"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p>
        </w:tc>
      </w:tr>
      <w:tr w:rsidR="009E6C5D" w:rsidRPr="00FE00B9" w14:paraId="5E0A8306"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AA29C4"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112D7A"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14:paraId="2808AFEB"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5177FC"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74F395"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B190B1" w14:textId="10B78F28" w:rsidR="009E6C5D" w:rsidRPr="005610A3" w:rsidRDefault="00A21559" w:rsidP="00A21559">
            <w:pPr>
              <w:widowControl w:val="0"/>
              <w:spacing w:after="0" w:line="200" w:lineRule="exact"/>
              <w:contextualSpacing/>
              <w:jc w:val="both"/>
              <w:rPr>
                <w:rFonts w:ascii="Times New Roman" w:hAnsi="Times New Roman"/>
              </w:rPr>
            </w:pPr>
            <w:r w:rsidRPr="005610A3">
              <w:rPr>
                <w:rFonts w:ascii="Times New Roman" w:hAnsi="Times New Roman"/>
              </w:rPr>
              <w:t xml:space="preserve">Оказание услуг по организации участия </w:t>
            </w:r>
            <w:proofErr w:type="spellStart"/>
            <w:r w:rsidRPr="005610A3">
              <w:rPr>
                <w:rFonts w:ascii="Times New Roman" w:hAnsi="Times New Roman"/>
              </w:rPr>
              <w:t>экспортно</w:t>
            </w:r>
            <w:proofErr w:type="spellEnd"/>
            <w:r w:rsidRPr="005610A3">
              <w:rPr>
                <w:rFonts w:ascii="Times New Roman" w:hAnsi="Times New Roman"/>
              </w:rPr>
              <w:t xml:space="preserve"> ориентированного СМСП Пермского края в индивидуальном стенде на </w:t>
            </w:r>
            <w:proofErr w:type="spellStart"/>
            <w:r w:rsidRPr="005610A3">
              <w:rPr>
                <w:rFonts w:ascii="Times New Roman" w:hAnsi="Times New Roman"/>
              </w:rPr>
              <w:t>выставочно</w:t>
            </w:r>
            <w:proofErr w:type="spellEnd"/>
            <w:r w:rsidRPr="005610A3">
              <w:rPr>
                <w:rFonts w:ascii="Times New Roman" w:hAnsi="Times New Roman"/>
              </w:rPr>
              <w:t xml:space="preserve"> – ярмарочном мероприятии </w:t>
            </w:r>
            <w:r w:rsidRPr="005610A3">
              <w:rPr>
                <w:rFonts w:ascii="Times New Roman" w:hAnsi="Times New Roman"/>
                <w:lang w:val="en-US"/>
              </w:rPr>
              <w:t>ISPO</w:t>
            </w:r>
            <w:r w:rsidRPr="005610A3">
              <w:rPr>
                <w:rFonts w:ascii="Times New Roman" w:hAnsi="Times New Roman"/>
              </w:rPr>
              <w:t xml:space="preserve"> </w:t>
            </w:r>
            <w:r w:rsidRPr="005610A3">
              <w:rPr>
                <w:rFonts w:ascii="Times New Roman" w:hAnsi="Times New Roman"/>
                <w:lang w:val="en-US"/>
              </w:rPr>
              <w:t>Beijing</w:t>
            </w:r>
            <w:r w:rsidRPr="005610A3">
              <w:rPr>
                <w:rFonts w:ascii="Times New Roman" w:hAnsi="Times New Roman"/>
              </w:rPr>
              <w:t xml:space="preserve"> 2020 </w:t>
            </w:r>
            <w:r w:rsidRPr="005610A3">
              <w:rPr>
                <w:rFonts w:ascii="Times New Roman" w:hAnsi="Times New Roman"/>
                <w:lang w:val="en-US"/>
              </w:rPr>
              <w:t>c</w:t>
            </w:r>
            <w:r w:rsidRPr="005610A3">
              <w:rPr>
                <w:rFonts w:ascii="Times New Roman" w:hAnsi="Times New Roman"/>
              </w:rPr>
              <w:t xml:space="preserve"> 12 по 15 февраля 2020 г. (Китайская народная республика, г. Пекин) (аренда площади, застройка индивидуального стенда и иные вопросы по организации участия СМСП ПК в Выставке)». Место проведения Выставки: Китайская народная республика, г. Пекин, </w:t>
            </w:r>
            <w:r w:rsidRPr="005610A3">
              <w:rPr>
                <w:rFonts w:ascii="Times New Roman" w:hAnsi="Times New Roman"/>
                <w:shd w:val="clear" w:color="auto" w:fill="F9F9F9"/>
              </w:rPr>
              <w:t xml:space="preserve">6 </w:t>
            </w:r>
            <w:r w:rsidRPr="005610A3">
              <w:rPr>
                <w:rFonts w:ascii="Times New Roman" w:hAnsi="Times New Roman"/>
                <w:shd w:val="clear" w:color="auto" w:fill="F9F9F9"/>
                <w:lang w:val="en-US"/>
              </w:rPr>
              <w:t>East</w:t>
            </w:r>
            <w:r w:rsidRPr="005610A3">
              <w:rPr>
                <w:rFonts w:ascii="Times New Roman" w:hAnsi="Times New Roman"/>
                <w:shd w:val="clear" w:color="auto" w:fill="F9F9F9"/>
              </w:rPr>
              <w:t xml:space="preserve"> </w:t>
            </w:r>
            <w:proofErr w:type="spellStart"/>
            <w:r w:rsidRPr="005610A3">
              <w:rPr>
                <w:rFonts w:ascii="Times New Roman" w:hAnsi="Times New Roman"/>
                <w:shd w:val="clear" w:color="auto" w:fill="F9F9F9"/>
                <w:lang w:val="en-US"/>
              </w:rPr>
              <w:t>Beisanhuan</w:t>
            </w:r>
            <w:proofErr w:type="spellEnd"/>
            <w:r w:rsidRPr="005610A3">
              <w:rPr>
                <w:rFonts w:ascii="Times New Roman" w:hAnsi="Times New Roman"/>
                <w:shd w:val="clear" w:color="auto" w:fill="F9F9F9"/>
              </w:rPr>
              <w:t xml:space="preserve"> </w:t>
            </w:r>
            <w:r w:rsidRPr="005610A3">
              <w:rPr>
                <w:rFonts w:ascii="Times New Roman" w:hAnsi="Times New Roman"/>
                <w:shd w:val="clear" w:color="auto" w:fill="F9F9F9"/>
                <w:lang w:val="en-US"/>
              </w:rPr>
              <w:t>Road</w:t>
            </w:r>
            <w:r w:rsidRPr="005610A3">
              <w:rPr>
                <w:rFonts w:ascii="Times New Roman" w:hAnsi="Times New Roman"/>
                <w:shd w:val="clear" w:color="auto" w:fill="F9F9F9"/>
              </w:rPr>
              <w:t xml:space="preserve">, </w:t>
            </w:r>
            <w:proofErr w:type="spellStart"/>
            <w:r w:rsidRPr="005610A3">
              <w:rPr>
                <w:rFonts w:ascii="Times New Roman" w:hAnsi="Times New Roman"/>
                <w:shd w:val="clear" w:color="auto" w:fill="F9F9F9"/>
                <w:lang w:val="en-US"/>
              </w:rPr>
              <w:t>Chaoyang</w:t>
            </w:r>
            <w:proofErr w:type="spellEnd"/>
            <w:r w:rsidRPr="005610A3">
              <w:rPr>
                <w:rFonts w:ascii="Times New Roman" w:hAnsi="Times New Roman"/>
                <w:shd w:val="clear" w:color="auto" w:fill="F9F9F9"/>
              </w:rPr>
              <w:t xml:space="preserve"> </w:t>
            </w:r>
            <w:proofErr w:type="spellStart"/>
            <w:r w:rsidRPr="005610A3">
              <w:rPr>
                <w:rFonts w:ascii="Times New Roman" w:hAnsi="Times New Roman"/>
                <w:shd w:val="clear" w:color="auto" w:fill="F9F9F9"/>
                <w:lang w:val="en-US"/>
              </w:rPr>
              <w:t>istrict</w:t>
            </w:r>
            <w:proofErr w:type="spellEnd"/>
            <w:r w:rsidRPr="005610A3">
              <w:rPr>
                <w:rFonts w:ascii="Times New Roman" w:hAnsi="Times New Roman"/>
                <w:shd w:val="clear" w:color="auto" w:fill="F9F9F9"/>
              </w:rPr>
              <w:t xml:space="preserve">, </w:t>
            </w:r>
            <w:r w:rsidRPr="005610A3">
              <w:rPr>
                <w:rFonts w:ascii="Times New Roman" w:hAnsi="Times New Roman"/>
                <w:shd w:val="clear" w:color="auto" w:fill="F9F9F9"/>
                <w:lang w:val="en-US"/>
              </w:rPr>
              <w:t>Beijing</w:t>
            </w:r>
            <w:r w:rsidRPr="005610A3">
              <w:rPr>
                <w:rFonts w:ascii="Times New Roman" w:hAnsi="Times New Roman"/>
                <w:shd w:val="clear" w:color="auto" w:fill="F9F9F9"/>
              </w:rPr>
              <w:t>, 100028</w:t>
            </w:r>
            <w:r w:rsidRPr="005610A3">
              <w:rPr>
                <w:rFonts w:ascii="Times New Roman" w:hAnsi="Times New Roman"/>
                <w:color w:val="383838"/>
                <w:shd w:val="clear" w:color="auto" w:fill="F9F9F9"/>
              </w:rPr>
              <w:t xml:space="preserve"> </w:t>
            </w:r>
            <w:r w:rsidRPr="005610A3">
              <w:rPr>
                <w:rFonts w:ascii="Times New Roman" w:hAnsi="Times New Roman"/>
                <w:shd w:val="clear" w:color="auto" w:fill="F9F9F9"/>
                <w:lang w:val="en-US"/>
              </w:rPr>
              <w:t>P</w:t>
            </w:r>
            <w:r w:rsidRPr="005610A3">
              <w:rPr>
                <w:rFonts w:ascii="Times New Roman" w:hAnsi="Times New Roman"/>
                <w:shd w:val="clear" w:color="auto" w:fill="F9F9F9"/>
              </w:rPr>
              <w:t>.</w:t>
            </w:r>
            <w:r w:rsidRPr="005610A3">
              <w:rPr>
                <w:rFonts w:ascii="Times New Roman" w:hAnsi="Times New Roman"/>
                <w:shd w:val="clear" w:color="auto" w:fill="F9F9F9"/>
                <w:lang w:val="en-US"/>
              </w:rPr>
              <w:t>R</w:t>
            </w:r>
            <w:r w:rsidRPr="005610A3">
              <w:rPr>
                <w:rFonts w:ascii="Times New Roman" w:hAnsi="Times New Roman"/>
                <w:shd w:val="clear" w:color="auto" w:fill="F9F9F9"/>
              </w:rPr>
              <w:t>.</w:t>
            </w:r>
            <w:r w:rsidRPr="005610A3">
              <w:rPr>
                <w:rFonts w:ascii="Times New Roman" w:hAnsi="Times New Roman"/>
                <w:shd w:val="clear" w:color="auto" w:fill="F9F9F9"/>
                <w:lang w:val="en-US"/>
              </w:rPr>
              <w:t>China</w:t>
            </w:r>
            <w:r w:rsidRPr="005610A3">
              <w:rPr>
                <w:rFonts w:ascii="Times New Roman" w:hAnsi="Times New Roman"/>
              </w:rPr>
              <w:t xml:space="preserve">, </w:t>
            </w:r>
            <w:r w:rsidRPr="005610A3">
              <w:rPr>
                <w:rFonts w:ascii="Times New Roman" w:hAnsi="Times New Roman"/>
                <w:lang w:val="en-US"/>
              </w:rPr>
              <w:t>China</w:t>
            </w:r>
            <w:r w:rsidRPr="005610A3">
              <w:rPr>
                <w:rFonts w:ascii="Times New Roman" w:hAnsi="Times New Roman"/>
              </w:rPr>
              <w:t xml:space="preserve"> </w:t>
            </w:r>
            <w:r w:rsidRPr="005610A3">
              <w:rPr>
                <w:rFonts w:ascii="Times New Roman" w:hAnsi="Times New Roman"/>
                <w:lang w:val="en-US"/>
              </w:rPr>
              <w:t>International</w:t>
            </w:r>
            <w:r w:rsidRPr="005610A3">
              <w:rPr>
                <w:rFonts w:ascii="Times New Roman" w:hAnsi="Times New Roman"/>
              </w:rPr>
              <w:t xml:space="preserve"> </w:t>
            </w:r>
            <w:proofErr w:type="spellStart"/>
            <w:r w:rsidRPr="005610A3">
              <w:rPr>
                <w:rFonts w:ascii="Times New Roman" w:hAnsi="Times New Roman"/>
                <w:lang w:val="en-US"/>
              </w:rPr>
              <w:t>Exibition</w:t>
            </w:r>
            <w:proofErr w:type="spellEnd"/>
            <w:r w:rsidRPr="005610A3">
              <w:rPr>
                <w:rFonts w:ascii="Times New Roman" w:hAnsi="Times New Roman"/>
              </w:rPr>
              <w:t xml:space="preserve"> </w:t>
            </w:r>
            <w:r w:rsidRPr="005610A3">
              <w:rPr>
                <w:rFonts w:ascii="Times New Roman" w:hAnsi="Times New Roman"/>
                <w:lang w:val="en-US"/>
              </w:rPr>
              <w:t>Center</w:t>
            </w:r>
            <w:r w:rsidRPr="005610A3">
              <w:rPr>
                <w:rFonts w:ascii="Times New Roman" w:hAnsi="Times New Roman"/>
              </w:rPr>
              <w:t xml:space="preserve"> (</w:t>
            </w:r>
            <w:r w:rsidRPr="005610A3">
              <w:rPr>
                <w:rFonts w:ascii="Times New Roman" w:hAnsi="Times New Roman"/>
                <w:lang w:val="en-US"/>
              </w:rPr>
              <w:t>CIEC</w:t>
            </w:r>
            <w:r w:rsidR="005610A3">
              <w:rPr>
                <w:rFonts w:ascii="Times New Roman" w:hAnsi="Times New Roman"/>
              </w:rPr>
              <w:t>)</w:t>
            </w:r>
          </w:p>
        </w:tc>
      </w:tr>
      <w:tr w:rsidR="009E6C5D" w:rsidRPr="00FE00B9" w14:paraId="30EDD1BA"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518723"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BA2F79"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BBDBD8" w14:textId="293D948A" w:rsidR="009E6C5D" w:rsidRPr="00FE00B9" w:rsidRDefault="00863AD9" w:rsidP="001501D7">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документации</w:t>
            </w:r>
          </w:p>
        </w:tc>
      </w:tr>
      <w:tr w:rsidR="009E6C5D" w:rsidRPr="00FE00B9" w14:paraId="44DDEDE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939866"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4A53FF"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8560C4" w14:textId="77777777" w:rsidR="009E6C5D" w:rsidRPr="00FE00B9" w:rsidRDefault="00863AD9"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2F7BFC">
              <w:rPr>
                <w:rFonts w:ascii="Times New Roman" w:hAnsi="Times New Roman" w:cs="Times New Roman"/>
              </w:rPr>
              <w:t>услуга</w:t>
            </w:r>
          </w:p>
        </w:tc>
      </w:tr>
      <w:tr w:rsidR="009E6C5D" w:rsidRPr="00FE00B9" w14:paraId="7AB5992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FBD72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7A147E"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70DC05" w14:textId="3A784CCC" w:rsidR="009E6C5D" w:rsidRPr="002F7BFC" w:rsidRDefault="002F7BFC" w:rsidP="001501D7">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документации</w:t>
            </w:r>
          </w:p>
        </w:tc>
      </w:tr>
      <w:tr w:rsidR="009E6C5D" w:rsidRPr="00FE00B9" w14:paraId="4D3A7AE3"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C0AE2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E5F14D"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66D65C" w14:textId="0BCADD5F" w:rsidR="009E6C5D" w:rsidRPr="0062517C" w:rsidRDefault="00A21559" w:rsidP="004F48E9">
            <w:pPr>
              <w:pStyle w:val="a0"/>
              <w:spacing w:after="0" w:line="240" w:lineRule="auto"/>
              <w:rPr>
                <w:rFonts w:ascii="Times New Roman" w:hAnsi="Times New Roman" w:cs="Times New Roman"/>
              </w:rPr>
            </w:pPr>
            <w:r>
              <w:rPr>
                <w:rFonts w:ascii="Times New Roman" w:hAnsi="Times New Roman" w:cs="Times New Roman"/>
              </w:rPr>
              <w:t>До 28.02</w:t>
            </w:r>
            <w:r w:rsidR="00DC7BC3">
              <w:rPr>
                <w:rFonts w:ascii="Times New Roman" w:hAnsi="Times New Roman" w:cs="Times New Roman"/>
              </w:rPr>
              <w:t>.2020 г.</w:t>
            </w:r>
          </w:p>
        </w:tc>
      </w:tr>
      <w:tr w:rsidR="009E6C5D" w:rsidRPr="00FE00B9" w14:paraId="16DF6399"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892CC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87D816"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799F42" w14:textId="5DE0617F" w:rsidR="009E6C5D" w:rsidRPr="0062517C" w:rsidRDefault="00A21559" w:rsidP="004321FC">
            <w:pPr>
              <w:pStyle w:val="a0"/>
              <w:spacing w:after="0" w:line="240" w:lineRule="auto"/>
              <w:rPr>
                <w:rFonts w:ascii="Times New Roman" w:hAnsi="Times New Roman" w:cs="Times New Roman"/>
              </w:rPr>
            </w:pPr>
            <w:r>
              <w:rPr>
                <w:rFonts w:ascii="Times New Roman" w:hAnsi="Times New Roman" w:cs="Times New Roman"/>
              </w:rPr>
              <w:t>7</w:t>
            </w:r>
            <w:r w:rsidR="00602F33">
              <w:rPr>
                <w:rFonts w:ascii="Times New Roman" w:hAnsi="Times New Roman" w:cs="Times New Roman"/>
              </w:rPr>
              <w:t>00 000</w:t>
            </w:r>
            <w:r w:rsidR="004321FC">
              <w:rPr>
                <w:rFonts w:ascii="Times New Roman" w:hAnsi="Times New Roman" w:cs="Times New Roman"/>
              </w:rPr>
              <w:t xml:space="preserve"> </w:t>
            </w:r>
            <w:r w:rsidR="00E01CB3" w:rsidRPr="0062517C">
              <w:rPr>
                <w:rFonts w:ascii="Times New Roman" w:hAnsi="Times New Roman" w:cs="Times New Roman"/>
              </w:rPr>
              <w:t>рублей</w:t>
            </w:r>
          </w:p>
        </w:tc>
      </w:tr>
      <w:tr w:rsidR="006B6853" w:rsidRPr="00FE00B9" w14:paraId="3B387692"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FC960A" w14:textId="77777777"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14AC9C" w14:textId="77777777"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2ED89A" w14:textId="257941A1" w:rsidR="006B6853" w:rsidRPr="00A1721E" w:rsidRDefault="00DC7BC3" w:rsidP="0031355D">
            <w:pPr>
              <w:pStyle w:val="a0"/>
              <w:spacing w:after="0" w:line="240" w:lineRule="auto"/>
              <w:jc w:val="both"/>
              <w:rPr>
                <w:rFonts w:ascii="Times New Roman" w:eastAsia="Times New Roman" w:hAnsi="Times New Roman" w:cs="Times New Roman"/>
                <w:color w:val="000000"/>
                <w:lang w:eastAsia="ru-RU"/>
              </w:rPr>
            </w:pPr>
            <w:r w:rsidRPr="00DC7BC3">
              <w:rPr>
                <w:rFonts w:ascii="Times New Roman" w:eastAsia="Times New Roman" w:hAnsi="Times New Roman" w:cs="Times New Roman"/>
                <w:color w:val="000000"/>
                <w:lang w:eastAsia="ru-RU"/>
              </w:rPr>
              <w:t>Оплата в размере</w:t>
            </w:r>
            <w:r w:rsidR="00A352B8" w:rsidRPr="00DC7BC3">
              <w:rPr>
                <w:rFonts w:ascii="Times New Roman" w:eastAsia="Times New Roman" w:hAnsi="Times New Roman" w:cs="Times New Roman"/>
                <w:color w:val="000000"/>
                <w:lang w:eastAsia="ru-RU"/>
              </w:rPr>
              <w:t xml:space="preserve"> </w:t>
            </w:r>
            <w:r w:rsidR="00602F33" w:rsidRPr="00DC7BC3">
              <w:rPr>
                <w:rFonts w:ascii="Times New Roman" w:eastAsia="Times New Roman" w:hAnsi="Times New Roman" w:cs="Times New Roman"/>
                <w:color w:val="000000"/>
                <w:lang w:eastAsia="ru-RU"/>
              </w:rPr>
              <w:t>10</w:t>
            </w:r>
            <w:r w:rsidR="00A352B8" w:rsidRPr="00DC7BC3">
              <w:rPr>
                <w:rFonts w:ascii="Times New Roman" w:eastAsia="Times New Roman" w:hAnsi="Times New Roman" w:cs="Times New Roman"/>
                <w:color w:val="000000"/>
                <w:lang w:eastAsia="ru-RU"/>
              </w:rPr>
              <w:t>0 % от общей стоимости</w:t>
            </w:r>
            <w:r w:rsidR="001B40ED" w:rsidRPr="00DC7BC3">
              <w:rPr>
                <w:rFonts w:ascii="Times New Roman" w:eastAsia="Times New Roman" w:hAnsi="Times New Roman" w:cs="Times New Roman"/>
                <w:color w:val="000000"/>
                <w:lang w:eastAsia="ru-RU"/>
              </w:rPr>
              <w:t xml:space="preserve"> </w:t>
            </w:r>
            <w:r w:rsidR="00602F33" w:rsidRPr="00DC7BC3">
              <w:rPr>
                <w:rFonts w:ascii="Times New Roman" w:eastAsia="Times New Roman" w:hAnsi="Times New Roman" w:cs="Times New Roman"/>
                <w:color w:val="000000"/>
                <w:lang w:eastAsia="ru-RU"/>
              </w:rPr>
              <w:t xml:space="preserve">договора </w:t>
            </w:r>
            <w:r w:rsidRPr="00DC7BC3">
              <w:rPr>
                <w:rFonts w:ascii="Times New Roman" w:eastAsia="Times New Roman" w:hAnsi="Times New Roman" w:cs="Times New Roman"/>
                <w:color w:val="000000"/>
                <w:lang w:eastAsia="ru-RU"/>
              </w:rPr>
              <w:t>перечисляется</w:t>
            </w:r>
            <w:r w:rsidR="00602F33" w:rsidRPr="00DC7BC3">
              <w:rPr>
                <w:rFonts w:ascii="Times New Roman" w:eastAsia="Times New Roman" w:hAnsi="Times New Roman" w:cs="Times New Roman"/>
                <w:color w:val="000000"/>
                <w:lang w:eastAsia="ru-RU"/>
              </w:rPr>
              <w:t xml:space="preserve"> Исполнителю в течение 5 рабочих дней с даты заключения дог</w:t>
            </w:r>
            <w:r w:rsidRPr="00DC7BC3">
              <w:rPr>
                <w:rFonts w:ascii="Times New Roman" w:eastAsia="Times New Roman" w:hAnsi="Times New Roman" w:cs="Times New Roman"/>
                <w:color w:val="000000"/>
                <w:lang w:eastAsia="ru-RU"/>
              </w:rPr>
              <w:t>овора.</w:t>
            </w:r>
          </w:p>
        </w:tc>
      </w:tr>
      <w:tr w:rsidR="009E6C5D" w:rsidRPr="00FE00B9" w14:paraId="6CAFC7D6"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2984B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D58433"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3D6DF3" w14:textId="3426FFB5" w:rsidR="009E6C5D" w:rsidRPr="005438B2" w:rsidRDefault="00863AD9" w:rsidP="001501D7">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документации </w:t>
            </w:r>
          </w:p>
        </w:tc>
      </w:tr>
      <w:tr w:rsidR="006B6853" w:rsidRPr="00FE00B9" w14:paraId="22BCCD2E"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923E4D" w14:textId="77777777"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6CD6A1" w14:textId="77777777"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72C357" w14:textId="77777777" w:rsidR="006B6853" w:rsidRPr="00FE00B9" w:rsidRDefault="006B6853" w:rsidP="00D8721F">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t>исполнитель</w:t>
            </w:r>
          </w:p>
        </w:tc>
      </w:tr>
      <w:tr w:rsidR="009E6C5D" w:rsidRPr="00FE00B9" w14:paraId="1BBEB62B"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1818C1"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7A830B"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024285" w14:textId="77777777" w:rsidR="009E6C5D" w:rsidRPr="00B1776D" w:rsidRDefault="00863AD9" w:rsidP="00D8721F">
            <w:pPr>
              <w:pStyle w:val="a0"/>
              <w:spacing w:after="0" w:line="240" w:lineRule="auto"/>
              <w:jc w:val="both"/>
              <w:rPr>
                <w:rFonts w:ascii="Times New Roman" w:hAnsi="Times New Roman" w:cs="Times New Roman"/>
              </w:rPr>
            </w:pPr>
            <w:r w:rsidRPr="00B1776D">
              <w:rPr>
                <w:rFonts w:ascii="Times New Roman" w:hAnsi="Times New Roman" w:cs="Times New Roman"/>
              </w:rPr>
              <w:t xml:space="preserve">Средства бюджета </w:t>
            </w:r>
            <w:r w:rsidR="00BB3C56" w:rsidRPr="00B1776D">
              <w:rPr>
                <w:rFonts w:ascii="Times New Roman" w:hAnsi="Times New Roman" w:cs="Times New Roman"/>
              </w:rPr>
              <w:t>Пермского края</w:t>
            </w:r>
            <w:r w:rsidR="002F7BFC" w:rsidRPr="00B1776D">
              <w:rPr>
                <w:rFonts w:ascii="Times New Roman" w:hAnsi="Times New Roman" w:cs="Times New Roman"/>
              </w:rPr>
              <w:t xml:space="preserve">, </w:t>
            </w:r>
            <w:r w:rsidR="002F7BFC" w:rsidRPr="00B1776D">
              <w:rPr>
                <w:rFonts w:ascii="Times New Roman" w:eastAsia="Times New Roman" w:hAnsi="Times New Roman" w:cs="Times New Roman"/>
                <w:lang w:eastAsia="ru-RU"/>
              </w:rPr>
              <w:t>средств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FE00B9" w14:paraId="3FDC2604"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5F5EE4"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BC857C7" w14:textId="6463B1B1"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заявки на участие в </w:t>
            </w:r>
            <w:r w:rsidR="001501D7">
              <w:rPr>
                <w:rFonts w:ascii="Times New Roman" w:hAnsi="Times New Roman" w:cs="Times New Roman"/>
                <w:b/>
              </w:rPr>
              <w:t>запросе цен</w:t>
            </w:r>
          </w:p>
        </w:tc>
      </w:tr>
      <w:tr w:rsidR="009E6C5D" w:rsidRPr="00FE00B9" w14:paraId="1758164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AB2E2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17ACE5" w14:textId="4F28067F"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заявок на участие в </w:t>
            </w:r>
            <w:r w:rsidR="001501D7">
              <w:rPr>
                <w:rFonts w:ascii="Times New Roman" w:hAnsi="Times New Roman" w:cs="Times New Roman"/>
              </w:rPr>
              <w:t>запросе цен</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0B5B8" w14:textId="77777777"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14:paraId="0B0C887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5C8C99"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8A9063" w14:textId="5C6CADFC"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внесения денежных средств в качестве обеспечения заявок на участие в </w:t>
            </w:r>
            <w:r w:rsidR="001501D7">
              <w:rPr>
                <w:rFonts w:ascii="Times New Roman" w:hAnsi="Times New Roman" w:cs="Times New Roman"/>
              </w:rPr>
              <w:t>запросе цен</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D218C2" w14:textId="77777777"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14:paraId="64ACF66E"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DB3934"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2E7E25"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AA2DD4" w14:textId="77777777" w:rsidR="009E6C5D" w:rsidRPr="00FE00B9" w:rsidRDefault="00863AD9" w:rsidP="00FE00B9">
            <w:pPr>
              <w:pStyle w:val="a0"/>
              <w:spacing w:after="0" w:line="240" w:lineRule="auto"/>
              <w:jc w:val="both"/>
              <w:rPr>
                <w:rFonts w:ascii="Times New Roman" w:hAnsi="Times New Roman" w:cs="Times New Roman"/>
              </w:rPr>
            </w:pPr>
            <w:proofErr w:type="gramStart"/>
            <w:r w:rsidRPr="00FE00B9">
              <w:rPr>
                <w:rFonts w:ascii="Times New Roman" w:hAnsi="Times New Roman" w:cs="Times New Roman"/>
              </w:rPr>
              <w:t>нет</w:t>
            </w:r>
            <w:proofErr w:type="gramEnd"/>
          </w:p>
        </w:tc>
      </w:tr>
      <w:tr w:rsidR="009E6C5D" w:rsidRPr="00FE00B9" w14:paraId="3E083706"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76C0B0"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CAFAE7"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14:paraId="6AF341D4"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33C97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C54787"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55E9B3"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требуется</w:t>
            </w:r>
          </w:p>
        </w:tc>
      </w:tr>
      <w:tr w:rsidR="009E6C5D" w:rsidRPr="00FE00B9" w14:paraId="47366DFA"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315F00"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163594"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12398C"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hAnsi="Times New Roman" w:cs="Times New Roman"/>
              </w:rPr>
              <w:t>нет</w:t>
            </w:r>
            <w:proofErr w:type="gramEnd"/>
          </w:p>
        </w:tc>
      </w:tr>
      <w:tr w:rsidR="009E6C5D" w:rsidRPr="00FE00B9" w14:paraId="78AA784E"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25D98E"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17C5DF"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0ED912"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hAnsi="Times New Roman" w:cs="Times New Roman"/>
              </w:rPr>
              <w:t>нет</w:t>
            </w:r>
            <w:proofErr w:type="gramEnd"/>
          </w:p>
        </w:tc>
      </w:tr>
      <w:tr w:rsidR="009E6C5D" w:rsidRPr="00FE00B9" w14:paraId="7A31F965"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D63069"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0C1186"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09124D" w14:textId="77777777"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14:paraId="030FFEE6" w14:textId="77777777"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proofErr w:type="spellStart"/>
            <w:r w:rsidR="00CB56CA" w:rsidRPr="00FE00B9">
              <w:rPr>
                <w:rFonts w:ascii="Times New Roman" w:hAnsi="Times New Roman" w:cs="Times New Roman"/>
                <w:sz w:val="22"/>
                <w:szCs w:val="22"/>
              </w:rPr>
              <w:t>Непроведение</w:t>
            </w:r>
            <w:proofErr w:type="spellEnd"/>
            <w:r w:rsidR="00CB56CA" w:rsidRPr="00FE00B9">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14:paraId="17B278D3" w14:textId="77777777"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14:paraId="34D20422" w14:textId="77777777" w:rsidR="00CB56CA" w:rsidRPr="00FE00B9" w:rsidRDefault="00154C0D" w:rsidP="00FE00B9">
            <w:pPr>
              <w:tabs>
                <w:tab w:val="left" w:pos="426"/>
                <w:tab w:val="left" w:pos="709"/>
              </w:tabs>
              <w:spacing w:after="0" w:line="240" w:lineRule="auto"/>
              <w:jc w:val="both"/>
              <w:rPr>
                <w:rFonts w:ascii="Times New Roman" w:hAnsi="Times New Roman"/>
              </w:rPr>
            </w:pPr>
            <w:bookmarkStart w:id="13" w:name="Par466"/>
            <w:bookmarkEnd w:id="13"/>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14:paraId="77F54FC9" w14:textId="77777777"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proofErr w:type="gramStart"/>
            <w:r w:rsidRPr="00FE00B9">
              <w:rPr>
                <w:rFonts w:ascii="Times New Roman" w:hAnsi="Times New Roman"/>
              </w:rPr>
              <w:t>на</w:t>
            </w:r>
            <w:proofErr w:type="gramEnd"/>
            <w:r w:rsidRPr="00FE00B9">
              <w:rPr>
                <w:rFonts w:ascii="Times New Roman" w:hAnsi="Times New Roman"/>
              </w:rPr>
              <w:t xml:space="preserve">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1902BE25" w14:textId="77777777"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proofErr w:type="gramStart"/>
            <w:r w:rsidRPr="00FE00B9">
              <w:rPr>
                <w:rFonts w:ascii="Times New Roman" w:hAnsi="Times New Roman"/>
              </w:rPr>
              <w:t>которые</w:t>
            </w:r>
            <w:proofErr w:type="gramEnd"/>
            <w:r w:rsidRPr="00FE00B9">
              <w:rPr>
                <w:rFonts w:ascii="Times New Roman" w:hAnsi="Times New Roman"/>
              </w:rPr>
              <w:t xml:space="preserve"> реструктурированы в соответствии с законодательством Российской Федерации, </w:t>
            </w:r>
          </w:p>
          <w:p w14:paraId="1945491E" w14:textId="77777777" w:rsidR="009E6C5D" w:rsidRPr="00FE00B9" w:rsidRDefault="00CB56CA" w:rsidP="00FE00B9">
            <w:pPr>
              <w:pStyle w:val="ConsPlusNormal"/>
              <w:spacing w:line="240" w:lineRule="auto"/>
              <w:jc w:val="both"/>
              <w:rPr>
                <w:rFonts w:ascii="Times New Roman" w:hAnsi="Times New Roman" w:cs="Times New Roman"/>
                <w:sz w:val="22"/>
                <w:szCs w:val="22"/>
              </w:rPr>
            </w:pPr>
            <w:proofErr w:type="gramStart"/>
            <w:r w:rsidRPr="00FE00B9">
              <w:rPr>
                <w:rFonts w:ascii="Times New Roman" w:hAnsi="Times New Roman" w:cs="Times New Roman"/>
                <w:sz w:val="22"/>
                <w:szCs w:val="22"/>
              </w:rPr>
              <w:t>по</w:t>
            </w:r>
            <w:proofErr w:type="gramEnd"/>
            <w:r w:rsidRPr="00FE00B9">
              <w:rPr>
                <w:rFonts w:ascii="Times New Roman" w:hAnsi="Times New Roman" w:cs="Times New Roman"/>
                <w:sz w:val="22"/>
                <w:szCs w:val="22"/>
              </w:rPr>
              <w:t xml:space="preserve">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FE00B9">
              <w:rPr>
                <w:rFonts w:ascii="Times New Roman" w:hAnsi="Times New Roman" w:cs="Times New Roman"/>
                <w:sz w:val="22"/>
                <w:szCs w:val="22"/>
              </w:rPr>
              <w:lastRenderedPageBreak/>
              <w:t>в соответствии с законодательством Российской Федерации о налогах и сборах)</w:t>
            </w:r>
            <w:r w:rsidR="00863AD9" w:rsidRPr="00FE00B9">
              <w:rPr>
                <w:rFonts w:ascii="Times New Roman" w:hAnsi="Times New Roman" w:cs="Times New Roman"/>
                <w:sz w:val="22"/>
                <w:szCs w:val="22"/>
                <w:lang w:eastAsia="en-US"/>
              </w:rPr>
              <w:t>.</w:t>
            </w:r>
          </w:p>
          <w:p w14:paraId="1212B5CE" w14:textId="77777777" w:rsidR="009E6C5D" w:rsidRPr="00FE00B9" w:rsidRDefault="00BA0FA7" w:rsidP="00FE00B9">
            <w:pPr>
              <w:pStyle w:val="ConsPlusNormal"/>
              <w:spacing w:line="240" w:lineRule="auto"/>
              <w:jc w:val="both"/>
              <w:rPr>
                <w:rFonts w:ascii="Times New Roman" w:hAnsi="Times New Roman" w:cs="Times New Roman"/>
                <w:sz w:val="22"/>
                <w:szCs w:val="22"/>
              </w:rPr>
            </w:pPr>
            <w:bookmarkStart w:id="14" w:name="Par467"/>
            <w:bookmarkEnd w:id="14"/>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5" w:name="Par468"/>
            <w:bookmarkEnd w:id="15"/>
            <w:r w:rsidR="00863AD9" w:rsidRPr="00FE00B9">
              <w:rPr>
                <w:rFonts w:ascii="Times New Roman" w:hAnsi="Times New Roman" w:cs="Times New Roman"/>
                <w:sz w:val="22"/>
                <w:szCs w:val="22"/>
              </w:rPr>
              <w:t xml:space="preserve"> </w:t>
            </w:r>
            <w:r w:rsidR="00CB56CA" w:rsidRPr="00FE00B9">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14:paraId="72D55243" w14:textId="77777777" w:rsidR="00BA0FA7" w:rsidRDefault="00BA0FA7"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B56CA" w:rsidRPr="00FE00B9">
              <w:rPr>
                <w:rFonts w:ascii="Times New Roman" w:hAnsi="Times New Roman" w:cs="Times New Roman"/>
                <w:sz w:val="22"/>
                <w:szCs w:val="22"/>
              </w:rPr>
              <w:t>неполнородными</w:t>
            </w:r>
            <w:proofErr w:type="spellEnd"/>
            <w:r w:rsidR="00CB56CA" w:rsidRPr="00FE00B9">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14:paraId="2EAB3C38" w14:textId="5D9AE476" w:rsidR="00092FCE" w:rsidRPr="00FE00B9" w:rsidRDefault="00DE5984" w:rsidP="00C933F4">
            <w:pPr>
              <w:pStyle w:val="ConsPlusNormal"/>
              <w:spacing w:line="240" w:lineRule="auto"/>
              <w:jc w:val="both"/>
              <w:rPr>
                <w:rFonts w:ascii="Times New Roman" w:hAnsi="Times New Roman" w:cs="Times New Roman"/>
                <w:sz w:val="22"/>
                <w:szCs w:val="22"/>
              </w:rPr>
            </w:pPr>
            <w:r w:rsidRPr="00DE5984">
              <w:rPr>
                <w:rFonts w:ascii="Times New Roman" w:hAnsi="Times New Roman" w:cs="Times New Roman"/>
                <w:sz w:val="22"/>
                <w:szCs w:val="22"/>
              </w:rPr>
              <w:t xml:space="preserve">7. </w:t>
            </w:r>
            <w:r w:rsidRPr="00C04580">
              <w:rPr>
                <w:rFonts w:ascii="Times New Roman" w:hAnsi="Times New Roman" w:cs="Times New Roman"/>
                <w:sz w:val="22"/>
                <w:szCs w:val="22"/>
              </w:rPr>
              <w:t>Наличие у участника закупки опыта в организации стендов на международных выставках в количестве не менее 3 штук.</w:t>
            </w:r>
          </w:p>
        </w:tc>
      </w:tr>
      <w:tr w:rsidR="009E6C5D" w:rsidRPr="00FE00B9" w14:paraId="0BE34317"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399BB6"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17976B" w14:textId="61DC0E7C"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Исчерпывающий перечень документов, которые должны быть представлены участниками </w:t>
            </w:r>
            <w:r w:rsidR="001501D7">
              <w:rPr>
                <w:rFonts w:ascii="Times New Roman" w:hAnsi="Times New Roman" w:cs="Times New Roman"/>
                <w:b/>
              </w:rPr>
              <w:t>запроса цен</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18B8D8"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14:paraId="5A77E932" w14:textId="26C40AE9"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r w:rsidRPr="00862BF0">
              <w:rPr>
                <w:rFonts w:ascii="Times New Roman" w:hAnsi="Times New Roman" w:cs="Times New Roman"/>
              </w:rPr>
              <w:t xml:space="preserve">Полученная не ранее, чем за 30 дней до дня размещения на сайте извещения о проведении </w:t>
            </w:r>
            <w:r w:rsidR="001501D7">
              <w:rPr>
                <w:rFonts w:ascii="Times New Roman" w:hAnsi="Times New Roman" w:cs="Times New Roman"/>
              </w:rPr>
              <w:t>запроса цен</w:t>
            </w:r>
            <w:r w:rsidRPr="00862BF0">
              <w:rPr>
                <w:rFonts w:ascii="Times New Roman" w:hAnsi="Times New Roman" w:cs="Times New Roman"/>
              </w:rPr>
              <w:t xml:space="preserve"> выписка из единого государственного реестра юридических лиц</w:t>
            </w:r>
            <w:r w:rsidR="00AD2CD3" w:rsidRPr="00862BF0">
              <w:rPr>
                <w:rFonts w:ascii="Times New Roman" w:hAnsi="Times New Roman" w:cs="Times New Roman"/>
              </w:rPr>
              <w:t>,</w:t>
            </w:r>
            <w:r w:rsidRPr="00862BF0">
              <w:rPr>
                <w:rFonts w:ascii="Times New Roman" w:hAnsi="Times New Roman" w:cs="Times New Roman"/>
              </w:rPr>
              <w:t xml:space="preserve"> или копия такой выписки</w:t>
            </w:r>
            <w:r w:rsidR="00F104CF" w:rsidRPr="00862BF0">
              <w:rPr>
                <w:rFonts w:ascii="Times New Roman" w:hAnsi="Times New Roman" w:cs="Times New Roman"/>
              </w:rPr>
              <w:t xml:space="preserve"> (для юридических лиц) либо полученная не ранее чем за </w:t>
            </w:r>
            <w:r w:rsidR="006B6853" w:rsidRPr="00862BF0">
              <w:rPr>
                <w:rFonts w:ascii="Times New Roman" w:hAnsi="Times New Roman" w:cs="Times New Roman"/>
              </w:rPr>
              <w:t xml:space="preserve">30 дней до дня размещения на сайте извещения о проведении </w:t>
            </w:r>
            <w:r w:rsidR="001501D7">
              <w:rPr>
                <w:rFonts w:ascii="Times New Roman" w:hAnsi="Times New Roman" w:cs="Times New Roman"/>
              </w:rPr>
              <w:t>запроса цен</w:t>
            </w:r>
            <w:r w:rsidR="006B6853" w:rsidRPr="00862BF0">
              <w:rPr>
                <w:rFonts w:ascii="Times New Roman" w:hAnsi="Times New Roman" w:cs="Times New Roman"/>
              </w:rPr>
              <w:t xml:space="preserve"> выписка из единого государственного реестра индивидуальных предпринимателей или копия такой выписки</w:t>
            </w:r>
            <w:r w:rsidR="00E941C9" w:rsidRPr="00862BF0">
              <w:rPr>
                <w:rFonts w:ascii="Times New Roman" w:hAnsi="Times New Roman" w:cs="Times New Roman"/>
              </w:rPr>
              <w:t xml:space="preserve"> либо выписка из ЕГРЮЛ или ЕГРИП, полученные с сайта </w:t>
            </w:r>
            <w:hyperlink r:id="rId10" w:history="1">
              <w:r w:rsidR="00E941C9" w:rsidRPr="00862BF0">
                <w:rPr>
                  <w:rStyle w:val="afc"/>
                  <w:rFonts w:ascii="Times New Roman" w:hAnsi="Times New Roman" w:cs="Times New Roman"/>
                </w:rPr>
                <w:t>http://egrul.nalog.ru/</w:t>
              </w:r>
            </w:hyperlink>
            <w:r w:rsidR="00E941C9" w:rsidRPr="00862BF0">
              <w:rPr>
                <w:rFonts w:ascii="Times New Roman" w:hAnsi="Times New Roman" w:cs="Times New Roman"/>
              </w:rPr>
              <w:t xml:space="preserve"> </w:t>
            </w:r>
            <w:r w:rsidRPr="00862BF0">
              <w:rPr>
                <w:rFonts w:ascii="Times New Roman" w:hAnsi="Times New Roman" w:cs="Times New Roman"/>
              </w:rPr>
              <w:t>.</w:t>
            </w:r>
          </w:p>
          <w:p w14:paraId="4539FBE1"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w:t>
            </w:r>
            <w:r w:rsidR="00B94D59" w:rsidRPr="00FE00B9">
              <w:rPr>
                <w:rFonts w:ascii="Times New Roman" w:hAnsi="Times New Roman" w:cs="Times New Roman"/>
              </w:rPr>
              <w:lastRenderedPageBreak/>
              <w:t>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14:paraId="5C80C2F9" w14:textId="77777777"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14:paraId="52C4BB4C" w14:textId="337239A2"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5. В случае, если от имени индивидуального предпринимателя действует иное лицо, то заявка на участие в </w:t>
            </w:r>
            <w:r w:rsidR="001501D7">
              <w:rPr>
                <w:rFonts w:ascii="Times New Roman" w:hAnsi="Times New Roman" w:cs="Times New Roman"/>
              </w:rPr>
              <w:t>запросе цен</w:t>
            </w:r>
            <w:r w:rsidRPr="00FE00B9">
              <w:rPr>
                <w:rFonts w:ascii="Times New Roman" w:hAnsi="Times New Roman" w:cs="Times New Roman"/>
              </w:rPr>
              <w:t xml:space="preserve">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14:paraId="60524194" w14:textId="77777777" w:rsidR="00B61980" w:rsidRPr="00F55F39" w:rsidRDefault="00A24E4E" w:rsidP="00620216">
            <w:pPr>
              <w:pStyle w:val="a0"/>
              <w:spacing w:after="0" w:line="240" w:lineRule="auto"/>
              <w:jc w:val="both"/>
              <w:rPr>
                <w:rFonts w:ascii="Times New Roman" w:hAnsi="Times New Roman" w:cs="Times New Roman"/>
              </w:rPr>
            </w:pPr>
            <w:r w:rsidRPr="00F55F39">
              <w:rPr>
                <w:rFonts w:ascii="Times New Roman" w:hAnsi="Times New Roman" w:cs="Times New Roman"/>
              </w:rPr>
              <w:t>6</w:t>
            </w:r>
            <w:r w:rsidR="00863AD9" w:rsidRPr="00F55F39">
              <w:rPr>
                <w:rFonts w:ascii="Times New Roman" w:hAnsi="Times New Roman" w:cs="Times New Roman"/>
              </w:rPr>
              <w:t xml:space="preserve">. </w:t>
            </w:r>
            <w:r w:rsidR="000A1467" w:rsidRPr="00F55F39">
              <w:rPr>
                <w:rFonts w:ascii="Times New Roman" w:hAnsi="Times New Roman" w:cs="Times New Roman"/>
              </w:rPr>
              <w:t>Справк</w:t>
            </w:r>
            <w:r w:rsidR="007F12BD" w:rsidRPr="00F55F39">
              <w:rPr>
                <w:rFonts w:ascii="Times New Roman" w:hAnsi="Times New Roman" w:cs="Times New Roman"/>
              </w:rPr>
              <w:t>а</w:t>
            </w:r>
            <w:r w:rsidR="00C7485D" w:rsidRPr="00F55F39">
              <w:rPr>
                <w:rFonts w:ascii="Times New Roman" w:hAnsi="Times New Roman" w:cs="Times New Roman"/>
              </w:rPr>
              <w:t xml:space="preserve"> (оригинал)</w:t>
            </w:r>
            <w:r w:rsidR="00D12CD9" w:rsidRPr="00F55F39">
              <w:rPr>
                <w:rFonts w:ascii="Times New Roman" w:hAnsi="Times New Roman" w:cs="Times New Roman"/>
              </w:rPr>
              <w:t xml:space="preserve"> по уст</w:t>
            </w:r>
            <w:r w:rsidR="000A1467" w:rsidRPr="00F55F39">
              <w:rPr>
                <w:rFonts w:ascii="Times New Roman" w:hAnsi="Times New Roman" w:cs="Times New Roman"/>
              </w:rPr>
              <w:t>ановленной форме, подтверждающ</w:t>
            </w:r>
            <w:r w:rsidR="007F12BD" w:rsidRPr="00F55F39">
              <w:rPr>
                <w:rFonts w:ascii="Times New Roman" w:hAnsi="Times New Roman" w:cs="Times New Roman"/>
              </w:rPr>
              <w:t xml:space="preserve">ая </w:t>
            </w:r>
            <w:r w:rsidR="00D12CD9" w:rsidRPr="00F55F39">
              <w:rPr>
                <w:rFonts w:ascii="Times New Roman" w:hAnsi="Times New Roman" w:cs="Times New Roman"/>
              </w:rPr>
              <w:t xml:space="preserve">отсутствие у участника закупки неисполненной обязанности по уплате налогов, сборов, страховых взносов, пеней, штрафов, процентов, </w:t>
            </w:r>
            <w:r w:rsidR="000A1467" w:rsidRPr="00F55F39">
              <w:rPr>
                <w:rFonts w:ascii="Times New Roman" w:hAnsi="Times New Roman" w:cs="Times New Roman"/>
              </w:rPr>
              <w:t>выданн</w:t>
            </w:r>
            <w:r w:rsidR="007F12BD" w:rsidRPr="00F55F39">
              <w:rPr>
                <w:rFonts w:ascii="Times New Roman" w:hAnsi="Times New Roman" w:cs="Times New Roman"/>
              </w:rPr>
              <w:t>ая ФНС России</w:t>
            </w:r>
            <w:r w:rsidR="000A1467" w:rsidRPr="00F55F39">
              <w:rPr>
                <w:rFonts w:ascii="Times New Roman" w:hAnsi="Times New Roman" w:cs="Times New Roman"/>
              </w:rPr>
              <w:t>, по состоянию на дату, предшествующую дате подачи заявки не более чем на 30 календарных дней.</w:t>
            </w:r>
            <w:r w:rsidR="007F12BD" w:rsidRPr="00F55F39">
              <w:rPr>
                <w:rFonts w:ascii="Times New Roman" w:hAnsi="Times New Roman" w:cs="Times New Roman"/>
              </w:rPr>
              <w:t xml:space="preserve"> Справка может быть предоставлена в электронном виде </w:t>
            </w:r>
            <w:r w:rsidR="00C7485D" w:rsidRPr="00F55F39">
              <w:rPr>
                <w:rFonts w:ascii="Times New Roman" w:hAnsi="Times New Roman" w:cs="Times New Roman"/>
              </w:rPr>
              <w:t xml:space="preserve">на электронном носителе </w:t>
            </w:r>
            <w:r w:rsidR="007F12BD" w:rsidRPr="00F55F39">
              <w:rPr>
                <w:rFonts w:ascii="Times New Roman" w:hAnsi="Times New Roman" w:cs="Times New Roman"/>
              </w:rPr>
              <w:t>с использованием электронной подписи, переданная по электронному документообороту в формате, предусмотренном приказом ФНС России.</w:t>
            </w:r>
          </w:p>
          <w:p w14:paraId="705A1DF1" w14:textId="77777777" w:rsidR="00A22065" w:rsidRDefault="00B61980" w:rsidP="00620216">
            <w:pPr>
              <w:pStyle w:val="a0"/>
              <w:spacing w:after="0" w:line="240" w:lineRule="auto"/>
              <w:jc w:val="both"/>
              <w:rPr>
                <w:rFonts w:ascii="Times New Roman" w:hAnsi="Times New Roman" w:cs="Times New Roman"/>
              </w:rPr>
            </w:pPr>
            <w:r w:rsidRPr="00F55F39">
              <w:rPr>
                <w:rFonts w:ascii="Times New Roman" w:hAnsi="Times New Roman" w:cs="Times New Roman"/>
              </w:rPr>
              <w:t xml:space="preserve">7. </w:t>
            </w:r>
            <w:r w:rsidR="00A24E4E" w:rsidRPr="005438B2">
              <w:rPr>
                <w:rFonts w:ascii="Times New Roman" w:hAnsi="Times New Roman" w:cs="Times New Roman"/>
              </w:rPr>
              <w:t xml:space="preserve">Заявка по </w:t>
            </w:r>
            <w:r w:rsidR="00A24E4E" w:rsidRPr="002F4479">
              <w:rPr>
                <w:rFonts w:ascii="Times New Roman" w:hAnsi="Times New Roman" w:cs="Times New Roman"/>
              </w:rPr>
              <w:t xml:space="preserve">форме 2 настоящей документации; </w:t>
            </w:r>
          </w:p>
          <w:p w14:paraId="132EE9E8" w14:textId="77777777" w:rsidR="00A22065" w:rsidRDefault="00A22065" w:rsidP="00620216">
            <w:pPr>
              <w:pStyle w:val="a0"/>
              <w:spacing w:after="0" w:line="240" w:lineRule="auto"/>
              <w:jc w:val="both"/>
              <w:rPr>
                <w:rFonts w:ascii="Times New Roman" w:hAnsi="Times New Roman" w:cs="Times New Roman"/>
              </w:rPr>
            </w:pPr>
            <w:r>
              <w:rPr>
                <w:rFonts w:ascii="Times New Roman" w:hAnsi="Times New Roman" w:cs="Times New Roman"/>
              </w:rPr>
              <w:t xml:space="preserve">8. </w:t>
            </w:r>
            <w:r w:rsidR="00A24E4E" w:rsidRPr="002F4479">
              <w:rPr>
                <w:rFonts w:ascii="Times New Roman" w:hAnsi="Times New Roman" w:cs="Times New Roman"/>
              </w:rPr>
              <w:t xml:space="preserve">Анкета участника закупки по форме 3 настоящей документации; </w:t>
            </w:r>
          </w:p>
          <w:p w14:paraId="0387FF56" w14:textId="109170D9" w:rsidR="00BE4F7E" w:rsidRDefault="00A22065" w:rsidP="00620216">
            <w:pPr>
              <w:pStyle w:val="a0"/>
              <w:spacing w:after="0" w:line="240" w:lineRule="auto"/>
              <w:jc w:val="both"/>
              <w:rPr>
                <w:rFonts w:ascii="Times New Roman" w:hAnsi="Times New Roman" w:cs="Times New Roman"/>
              </w:rPr>
            </w:pPr>
            <w:r>
              <w:rPr>
                <w:rFonts w:ascii="Times New Roman" w:hAnsi="Times New Roman" w:cs="Times New Roman"/>
              </w:rPr>
              <w:t>9. П</w:t>
            </w:r>
            <w:r w:rsidR="00620216" w:rsidRPr="002F4479">
              <w:rPr>
                <w:rFonts w:ascii="Times New Roman" w:hAnsi="Times New Roman" w:cs="Times New Roman"/>
              </w:rPr>
              <w:t xml:space="preserve">редложение </w:t>
            </w:r>
            <w:r w:rsidR="00147608">
              <w:rPr>
                <w:rFonts w:ascii="Times New Roman" w:hAnsi="Times New Roman" w:cs="Times New Roman"/>
              </w:rPr>
              <w:t>участника закупки.</w:t>
            </w:r>
          </w:p>
          <w:p w14:paraId="305A1BA5" w14:textId="3AA3F8CE" w:rsidR="004321FC" w:rsidRPr="001734E2" w:rsidRDefault="00A22065" w:rsidP="004321FC">
            <w:pPr>
              <w:pStyle w:val="a0"/>
              <w:spacing w:after="0" w:line="240" w:lineRule="auto"/>
              <w:jc w:val="both"/>
              <w:rPr>
                <w:rFonts w:ascii="Times New Roman" w:hAnsi="Times New Roman" w:cs="Times New Roman"/>
              </w:rPr>
            </w:pPr>
            <w:r w:rsidRPr="00A22065">
              <w:rPr>
                <w:rFonts w:ascii="Times New Roman" w:hAnsi="Times New Roman" w:cs="Times New Roman"/>
              </w:rPr>
              <w:t xml:space="preserve">10. </w:t>
            </w:r>
            <w:r>
              <w:rPr>
                <w:rFonts w:ascii="Times New Roman" w:hAnsi="Times New Roman" w:cs="Times New Roman"/>
              </w:rPr>
              <w:t>Наличие договоров, актов приемки работ, услуг по соответствующим договорам, подтверждающие опыт участника закупки в организации стендов на международных выставках в количестве не менее 3 штук.</w:t>
            </w:r>
          </w:p>
        </w:tc>
      </w:tr>
      <w:tr w:rsidR="009E6C5D" w:rsidRPr="00FE00B9" w14:paraId="26639A9C"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917B09"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29CC27" w14:textId="0B510BC8"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Способы получения документации, срок, место и порядок предоставления документации</w:t>
            </w:r>
            <w:r w:rsidR="007F12BD">
              <w:rPr>
                <w:rFonts w:ascii="Times New Roman" w:hAnsi="Times New Roman" w:cs="Times New Roman"/>
                <w:b/>
              </w:rPr>
              <w:t>, технической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F28EF8" w14:textId="618D008D" w:rsidR="007F12BD" w:rsidRPr="00FE00B9" w:rsidRDefault="00390339" w:rsidP="00D97C28">
            <w:pPr>
              <w:pStyle w:val="a1"/>
              <w:spacing w:after="0" w:line="240" w:lineRule="auto"/>
              <w:jc w:val="both"/>
              <w:rPr>
                <w:rFonts w:ascii="Times New Roman" w:hAnsi="Times New Roman"/>
                <w:color w:val="auto"/>
              </w:rPr>
            </w:pPr>
            <w:r w:rsidRPr="00FE00B9">
              <w:rPr>
                <w:rFonts w:ascii="Times New Roman" w:hAnsi="Times New Roman"/>
                <w:color w:val="auto"/>
              </w:rPr>
              <w:t>Запрос о предоставлении документации представляется 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w:t>
            </w:r>
            <w:r w:rsidR="001501D7">
              <w:rPr>
                <w:rFonts w:ascii="Times New Roman" w:hAnsi="Times New Roman"/>
                <w:color w:val="auto"/>
              </w:rPr>
              <w:t>закупке</w:t>
            </w:r>
            <w:r w:rsidRPr="00FE00B9">
              <w:rPr>
                <w:rFonts w:ascii="Times New Roman" w:hAnsi="Times New Roman"/>
                <w:color w:val="auto"/>
              </w:rPr>
              <w:t xml:space="preserve"> в</w:t>
            </w:r>
            <w:r w:rsidR="00863AD9" w:rsidRPr="00FE00B9">
              <w:rPr>
                <w:rFonts w:ascii="Times New Roman" w:hAnsi="Times New Roman"/>
                <w:color w:val="auto"/>
              </w:rPr>
              <w:t xml:space="preserve"> очном порядке </w:t>
            </w:r>
            <w:r w:rsidRPr="00FE00B9">
              <w:rPr>
                <w:rFonts w:ascii="Times New Roman" w:hAnsi="Times New Roman"/>
                <w:color w:val="auto"/>
              </w:rPr>
              <w:t xml:space="preserve">по адресу: </w:t>
            </w:r>
            <w:r w:rsidR="00863AD9" w:rsidRPr="00FE00B9">
              <w:rPr>
                <w:rFonts w:ascii="Times New Roman" w:hAnsi="Times New Roman"/>
                <w:color w:val="auto"/>
              </w:rPr>
              <w:t>г. Пермь, ул. Островского, д. 69</w:t>
            </w:r>
            <w:r w:rsidRPr="00FE00B9">
              <w:rPr>
                <w:rFonts w:ascii="Times New Roman" w:hAnsi="Times New Roman"/>
                <w:color w:val="auto"/>
              </w:rPr>
              <w:t>. По результатам запроса выдается документация в течение 1 рабочего дня.</w:t>
            </w:r>
          </w:p>
        </w:tc>
      </w:tr>
      <w:tr w:rsidR="009E6C5D" w:rsidRPr="00FE00B9" w14:paraId="639BB623"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2F1655"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78958A" w14:textId="6FA4447C"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0DC719"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14:paraId="6CEB4FE9"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A7556C"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8501FA" w14:textId="0BE42E81"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A9A352"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14:paraId="34FE2F44"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6596A8"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516BFE"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A8DB9F"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hAnsi="Times New Roman" w:cs="Times New Roman"/>
              </w:rPr>
              <w:t>нет</w:t>
            </w:r>
            <w:proofErr w:type="gramEnd"/>
            <w:r w:rsidRPr="00FE00B9">
              <w:rPr>
                <w:rFonts w:ascii="Times New Roman" w:hAnsi="Times New Roman" w:cs="Times New Roman"/>
              </w:rPr>
              <w:t xml:space="preserve"> </w:t>
            </w:r>
          </w:p>
        </w:tc>
      </w:tr>
      <w:tr w:rsidR="009E6C5D" w:rsidRPr="00FE00B9" w14:paraId="62AFFEBE"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6808A4"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203340"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5AF684" w14:textId="133F11E8" w:rsidR="009E6C5D" w:rsidRPr="00F314EB" w:rsidRDefault="001734E2" w:rsidP="004321FC">
            <w:pPr>
              <w:pStyle w:val="a0"/>
              <w:spacing w:after="0" w:line="240" w:lineRule="auto"/>
              <w:jc w:val="both"/>
              <w:rPr>
                <w:rFonts w:ascii="Times New Roman" w:hAnsi="Times New Roman" w:cs="Times New Roman"/>
              </w:rPr>
            </w:pPr>
            <w:r w:rsidRPr="00F314EB">
              <w:rPr>
                <w:rFonts w:ascii="Times New Roman" w:hAnsi="Times New Roman" w:cs="Times New Roman"/>
              </w:rPr>
              <w:t xml:space="preserve">С момента опубликования документации </w:t>
            </w:r>
            <w:r w:rsidRPr="00BE21A3">
              <w:rPr>
                <w:rFonts w:ascii="Times New Roman" w:hAnsi="Times New Roman" w:cs="Times New Roman"/>
              </w:rPr>
              <w:t>(</w:t>
            </w:r>
            <w:r w:rsidR="00A10F63">
              <w:rPr>
                <w:rFonts w:ascii="Times New Roman" w:hAnsi="Times New Roman" w:cs="Times New Roman"/>
              </w:rPr>
              <w:t>23.12</w:t>
            </w:r>
            <w:r>
              <w:rPr>
                <w:rFonts w:ascii="Times New Roman" w:hAnsi="Times New Roman" w:cs="Times New Roman"/>
              </w:rPr>
              <w:t>.2019</w:t>
            </w:r>
            <w:r w:rsidRPr="00BE21A3">
              <w:rPr>
                <w:rFonts w:ascii="Times New Roman" w:hAnsi="Times New Roman" w:cs="Times New Roman"/>
              </w:rPr>
              <w:t>)</w:t>
            </w:r>
            <w:r w:rsidRPr="00F314EB">
              <w:rPr>
                <w:rFonts w:ascii="Times New Roman" w:hAnsi="Times New Roman" w:cs="Times New Roman"/>
              </w:rPr>
              <w:t xml:space="preserve"> по </w:t>
            </w:r>
            <w:r w:rsidR="00A10F63">
              <w:rPr>
                <w:rFonts w:ascii="Times New Roman" w:hAnsi="Times New Roman" w:cs="Times New Roman"/>
              </w:rPr>
              <w:t>26.12</w:t>
            </w:r>
            <w:r>
              <w:rPr>
                <w:rFonts w:ascii="Times New Roman" w:hAnsi="Times New Roman" w:cs="Times New Roman"/>
              </w:rPr>
              <w:t>.2019</w:t>
            </w:r>
            <w:r w:rsidRPr="00BE21A3">
              <w:rPr>
                <w:rFonts w:ascii="Times New Roman" w:hAnsi="Times New Roman" w:cs="Times New Roman"/>
              </w:rPr>
              <w:t xml:space="preserve"> г.</w:t>
            </w:r>
            <w:r w:rsidRPr="00F314EB">
              <w:rPr>
                <w:rFonts w:ascii="Times New Roman" w:hAnsi="Times New Roman" w:cs="Times New Roman"/>
              </w:rPr>
              <w:t xml:space="preserve"> включительно (прием осуществляется с понедельника по пятницу с 9.00 до 17.00 местного времени, </w:t>
            </w:r>
            <w:r w:rsidR="00A10F63">
              <w:rPr>
                <w:rFonts w:ascii="Times New Roman" w:hAnsi="Times New Roman" w:cs="Times New Roman"/>
                <w:shd w:val="clear" w:color="auto" w:fill="FFFFFF"/>
              </w:rPr>
              <w:lastRenderedPageBreak/>
              <w:t>26.12</w:t>
            </w:r>
            <w:r>
              <w:rPr>
                <w:rFonts w:ascii="Times New Roman" w:hAnsi="Times New Roman" w:cs="Times New Roman"/>
                <w:shd w:val="clear" w:color="auto" w:fill="FFFFFF"/>
              </w:rPr>
              <w:t>.2019</w:t>
            </w:r>
            <w:r w:rsidRPr="00F314EB">
              <w:rPr>
                <w:rFonts w:ascii="Times New Roman" w:hAnsi="Times New Roman" w:cs="Times New Roman"/>
                <w:shd w:val="clear" w:color="auto" w:fill="FFFFFF"/>
              </w:rPr>
              <w:t xml:space="preserve"> пр</w:t>
            </w:r>
            <w:r>
              <w:rPr>
                <w:rFonts w:ascii="Times New Roman" w:hAnsi="Times New Roman" w:cs="Times New Roman"/>
                <w:shd w:val="clear" w:color="auto" w:fill="FFFFFF"/>
              </w:rPr>
              <w:t>ием осуществляется с 09.00 до 16</w:t>
            </w:r>
            <w:r w:rsidRPr="00F314EB">
              <w:rPr>
                <w:rFonts w:ascii="Times New Roman" w:hAnsi="Times New Roman" w:cs="Times New Roman"/>
                <w:shd w:val="clear" w:color="auto" w:fill="FFFFFF"/>
              </w:rPr>
              <w:t xml:space="preserve">.00 местного времени, </w:t>
            </w:r>
            <w:r w:rsidRPr="00F314EB">
              <w:rPr>
                <w:rFonts w:ascii="Times New Roman" w:hAnsi="Times New Roman" w:cs="Times New Roman"/>
              </w:rPr>
              <w:t>обеденный перерыв с 13.00 до 13.48).</w:t>
            </w:r>
            <w:r>
              <w:rPr>
                <w:rFonts w:ascii="Times New Roman" w:hAnsi="Times New Roman" w:cs="Times New Roman"/>
              </w:rPr>
              <w:t xml:space="preserve"> В выходные и праздничные дни прием не осуществляется.</w:t>
            </w:r>
          </w:p>
        </w:tc>
      </w:tr>
      <w:tr w:rsidR="009E6C5D" w:rsidRPr="00FE00B9" w14:paraId="6D986FB9"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CCA23B"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7877CB" w14:textId="54BA64E6"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Место, дата и время вскрытия конвертов с заявками на участие в </w:t>
            </w:r>
            <w:r w:rsidR="001501D7">
              <w:rPr>
                <w:rFonts w:ascii="Times New Roman" w:hAnsi="Times New Roman" w:cs="Times New Roman"/>
                <w:b/>
              </w:rPr>
              <w:t>закупке</w:t>
            </w:r>
            <w:r w:rsidRPr="00FE00B9">
              <w:rPr>
                <w:rFonts w:ascii="Times New Roman" w:hAnsi="Times New Roman" w:cs="Times New Roman"/>
                <w:b/>
              </w:rPr>
              <w:t>, дата рассмотрения и оценки таких заявок</w:t>
            </w:r>
          </w:p>
        </w:tc>
      </w:tr>
      <w:tr w:rsidR="009E6C5D" w:rsidRPr="00FE00B9" w14:paraId="2F58AA20"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030944"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872F52"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2F50C7" w14:textId="77777777" w:rsidR="001734E2" w:rsidRPr="001C7E87" w:rsidRDefault="001734E2" w:rsidP="00CD30D9">
            <w:pPr>
              <w:pStyle w:val="a0"/>
              <w:spacing w:after="0" w:line="240" w:lineRule="auto"/>
              <w:jc w:val="both"/>
              <w:rPr>
                <w:rFonts w:ascii="Times New Roman" w:hAnsi="Times New Roman" w:cs="Times New Roman"/>
              </w:rPr>
            </w:pPr>
            <w:r w:rsidRPr="001C7E87">
              <w:rPr>
                <w:rFonts w:ascii="Times New Roman" w:hAnsi="Times New Roman" w:cs="Times New Roman"/>
                <w:shd w:val="clear" w:color="auto" w:fill="FFFFFF"/>
              </w:rPr>
              <w:t>г. Пермь, ул. Островского, д. 69</w:t>
            </w:r>
          </w:p>
          <w:p w14:paraId="7E3AC306" w14:textId="5CDAB094" w:rsidR="009E6C5D" w:rsidRPr="00B35086" w:rsidRDefault="00A10F63" w:rsidP="00CD30D9">
            <w:pPr>
              <w:pStyle w:val="a0"/>
              <w:spacing w:after="0" w:line="240" w:lineRule="auto"/>
              <w:jc w:val="both"/>
              <w:rPr>
                <w:rFonts w:ascii="Times New Roman" w:hAnsi="Times New Roman" w:cs="Times New Roman"/>
              </w:rPr>
            </w:pPr>
            <w:r>
              <w:rPr>
                <w:rFonts w:ascii="Times New Roman" w:hAnsi="Times New Roman" w:cs="Times New Roman"/>
              </w:rPr>
              <w:t>27.12</w:t>
            </w:r>
            <w:r w:rsidR="001734E2">
              <w:rPr>
                <w:rFonts w:ascii="Times New Roman" w:hAnsi="Times New Roman" w:cs="Times New Roman"/>
              </w:rPr>
              <w:t>.2019</w:t>
            </w:r>
            <w:r w:rsidR="001734E2" w:rsidRPr="001C7E87">
              <w:rPr>
                <w:rFonts w:ascii="Times New Roman" w:hAnsi="Times New Roman" w:cs="Times New Roman"/>
              </w:rPr>
              <w:t xml:space="preserve"> г. в 1</w:t>
            </w:r>
            <w:r w:rsidR="009728DE">
              <w:rPr>
                <w:rFonts w:ascii="Times New Roman" w:hAnsi="Times New Roman" w:cs="Times New Roman"/>
              </w:rPr>
              <w:t>5</w:t>
            </w:r>
            <w:r w:rsidR="001734E2" w:rsidRPr="001C7E87">
              <w:rPr>
                <w:rFonts w:ascii="Times New Roman" w:hAnsi="Times New Roman" w:cs="Times New Roman"/>
              </w:rPr>
              <w:t>.00 местного времени. При рассмотрении и оценке заявок участники закупки не присутствуют.</w:t>
            </w:r>
          </w:p>
        </w:tc>
      </w:tr>
      <w:tr w:rsidR="009E6C5D" w:rsidRPr="00FE00B9" w14:paraId="5393CE5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836BA8"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C60AAA" w14:textId="4BBEBE2B"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Требования к содержанию, в том числе к описанию предложения участника </w:t>
            </w:r>
            <w:r w:rsidR="001501D7">
              <w:rPr>
                <w:rFonts w:ascii="Times New Roman" w:hAnsi="Times New Roman" w:cs="Times New Roman"/>
                <w:b/>
              </w:rPr>
              <w:t>закупки</w:t>
            </w:r>
            <w:r w:rsidRPr="00FE00B9">
              <w:rPr>
                <w:rFonts w:ascii="Times New Roman" w:hAnsi="Times New Roman" w:cs="Times New Roman"/>
                <w:b/>
              </w:rPr>
              <w:t xml:space="preserve">, к форме, составу заявки на участие в </w:t>
            </w:r>
            <w:r w:rsidR="001501D7">
              <w:rPr>
                <w:rFonts w:ascii="Times New Roman" w:hAnsi="Times New Roman" w:cs="Times New Roman"/>
                <w:b/>
              </w:rPr>
              <w:t>закупке</w:t>
            </w:r>
            <w:r w:rsidRPr="00FE00B9">
              <w:rPr>
                <w:rFonts w:ascii="Times New Roman" w:hAnsi="Times New Roman" w:cs="Times New Roman"/>
                <w:b/>
              </w:rPr>
              <w:t xml:space="preserve"> и инструкцию по ее заполнению</w:t>
            </w:r>
          </w:p>
        </w:tc>
      </w:tr>
      <w:tr w:rsidR="009E6C5D" w:rsidRPr="00FE00B9" w14:paraId="605ED374"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5F8405"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58984C" w14:textId="5A3DB9B2"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Требования к форме заявки на участие в </w:t>
            </w:r>
            <w:r w:rsidR="001501D7">
              <w:rPr>
                <w:rFonts w:ascii="Times New Roman" w:hAnsi="Times New Roman" w:cs="Times New Roman"/>
                <w:b/>
              </w:rPr>
              <w:t>закупке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D76556" w14:textId="77777777"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proofErr w:type="gramStart"/>
            <w:r w:rsidRPr="00FE00B9">
              <w:rPr>
                <w:sz w:val="22"/>
                <w:szCs w:val="22"/>
              </w:rPr>
              <w:t>заявка</w:t>
            </w:r>
            <w:proofErr w:type="gramEnd"/>
            <w:r w:rsidRPr="00FE00B9">
              <w:rPr>
                <w:sz w:val="22"/>
                <w:szCs w:val="22"/>
              </w:rPr>
              <w:t xml:space="preserve"> на участие в закупке должна содержать опись входящих в нее документов;</w:t>
            </w:r>
          </w:p>
          <w:p w14:paraId="2A578A42" w14:textId="77777777"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proofErr w:type="gramStart"/>
            <w:r w:rsidRPr="00FE00B9">
              <w:rPr>
                <w:sz w:val="22"/>
                <w:szCs w:val="22"/>
              </w:rPr>
              <w:t>все</w:t>
            </w:r>
            <w:proofErr w:type="gramEnd"/>
            <w:r w:rsidRPr="00FE00B9">
              <w:rPr>
                <w:sz w:val="22"/>
                <w:szCs w:val="22"/>
              </w:rPr>
              <w:t xml:space="preserve"> листы заявки на участие в закупке, включая опись документов и все входящие в нее документы, должны быть сшиты в единую книгу;</w:t>
            </w:r>
          </w:p>
          <w:p w14:paraId="7B5FBCAC" w14:textId="77777777"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proofErr w:type="gramStart"/>
            <w:r w:rsidRPr="00FE00B9">
              <w:rPr>
                <w:sz w:val="22"/>
                <w:szCs w:val="22"/>
              </w:rPr>
              <w:t>заявка</w:t>
            </w:r>
            <w:proofErr w:type="gramEnd"/>
            <w:r w:rsidRPr="00FE00B9">
              <w:rPr>
                <w:sz w:val="22"/>
                <w:szCs w:val="22"/>
              </w:rPr>
              <w:t xml:space="preserve"> должна содержать сквозную нумерацию листов, первый лист заявки (опись документов) не нумеруется, нумерация начинается со второго листа;</w:t>
            </w:r>
          </w:p>
          <w:p w14:paraId="22D60341" w14:textId="77777777" w:rsidR="009E6C5D" w:rsidRPr="00FE00B9" w:rsidRDefault="00230FAA" w:rsidP="00FE00B9">
            <w:pPr>
              <w:pStyle w:val="ConsPlusNormal"/>
              <w:spacing w:line="240" w:lineRule="auto"/>
              <w:jc w:val="both"/>
              <w:rPr>
                <w:rFonts w:ascii="Times New Roman" w:hAnsi="Times New Roman" w:cs="Times New Roman"/>
                <w:sz w:val="22"/>
                <w:szCs w:val="22"/>
              </w:rPr>
            </w:pPr>
            <w:proofErr w:type="gramStart"/>
            <w:r w:rsidRPr="00FE00B9">
              <w:rPr>
                <w:rFonts w:ascii="Times New Roman" w:hAnsi="Times New Roman" w:cs="Times New Roman"/>
                <w:sz w:val="22"/>
                <w:szCs w:val="22"/>
              </w:rPr>
              <w:t>заявка</w:t>
            </w:r>
            <w:proofErr w:type="gramEnd"/>
            <w:r w:rsidRPr="00FE00B9">
              <w:rPr>
                <w:rFonts w:ascii="Times New Roman" w:hAnsi="Times New Roman" w:cs="Times New Roman"/>
                <w:sz w:val="22"/>
                <w:szCs w:val="22"/>
              </w:rPr>
              <w:t xml:space="preserve">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14:paraId="07479654" w14:textId="3952C751" w:rsidR="00A03AD1" w:rsidRPr="00FE00B9" w:rsidRDefault="00A03AD1" w:rsidP="001501D7">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 xml:space="preserve">Участник </w:t>
            </w:r>
            <w:r w:rsidR="001501D7">
              <w:rPr>
                <w:rFonts w:ascii="Times New Roman" w:hAnsi="Times New Roman" w:cs="Times New Roman"/>
                <w:sz w:val="22"/>
                <w:szCs w:val="22"/>
              </w:rPr>
              <w:t>закупки</w:t>
            </w:r>
            <w:r w:rsidRPr="00FE00B9">
              <w:rPr>
                <w:rFonts w:ascii="Times New Roman" w:hAnsi="Times New Roman" w:cs="Times New Roman"/>
                <w:sz w:val="22"/>
                <w:szCs w:val="22"/>
              </w:rPr>
              <w:t xml:space="preserve"> вправе подать только одну заявку на участие в </w:t>
            </w:r>
            <w:r w:rsidR="001501D7">
              <w:rPr>
                <w:rFonts w:ascii="Times New Roman" w:hAnsi="Times New Roman" w:cs="Times New Roman"/>
                <w:sz w:val="22"/>
                <w:szCs w:val="22"/>
              </w:rPr>
              <w:t>закупке</w:t>
            </w:r>
            <w:r w:rsidRPr="00FE00B9">
              <w:rPr>
                <w:rFonts w:ascii="Times New Roman" w:hAnsi="Times New Roman" w:cs="Times New Roman"/>
                <w:sz w:val="22"/>
                <w:szCs w:val="22"/>
              </w:rPr>
              <w:t xml:space="preserve"> в отношении каждого предмета </w:t>
            </w:r>
            <w:r w:rsidR="001501D7">
              <w:rPr>
                <w:rFonts w:ascii="Times New Roman" w:hAnsi="Times New Roman" w:cs="Times New Roman"/>
                <w:sz w:val="22"/>
                <w:szCs w:val="22"/>
              </w:rPr>
              <w:t>закупки</w:t>
            </w:r>
            <w:r w:rsidRPr="00FE00B9">
              <w:rPr>
                <w:rFonts w:ascii="Times New Roman" w:hAnsi="Times New Roman" w:cs="Times New Roman"/>
                <w:sz w:val="22"/>
                <w:szCs w:val="22"/>
              </w:rPr>
              <w:t>.</w:t>
            </w:r>
          </w:p>
        </w:tc>
      </w:tr>
      <w:tr w:rsidR="009E6C5D" w:rsidRPr="00FE00B9" w14:paraId="7B3B829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E2F929"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7D6294" w14:textId="65459F95"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w:t>
            </w:r>
            <w:r w:rsidR="001501D7">
              <w:rPr>
                <w:rFonts w:ascii="Times New Roman" w:hAnsi="Times New Roman" w:cs="Times New Roman"/>
                <w:b/>
              </w:rPr>
              <w:t>закупки</w:t>
            </w:r>
            <w:r w:rsidRPr="00FE00B9">
              <w:rPr>
                <w:rFonts w:ascii="Times New Roman" w:hAnsi="Times New Roman" w:cs="Times New Roman"/>
                <w:b/>
              </w:rPr>
              <w:t xml:space="preserve">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w:t>
            </w:r>
            <w:r w:rsidR="001501D7">
              <w:rPr>
                <w:rFonts w:ascii="Times New Roman" w:hAnsi="Times New Roman" w:cs="Times New Roman"/>
                <w:b/>
              </w:rPr>
              <w:t>закупки</w:t>
            </w:r>
            <w:r w:rsidRPr="00FE00B9">
              <w:rPr>
                <w:rFonts w:ascii="Times New Roman" w:hAnsi="Times New Roman" w:cs="Times New Roman"/>
                <w:b/>
              </w:rPr>
              <w:t xml:space="preserve">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14:paraId="0ACC507B"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0D7E86"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BB9FD6"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EFC7AE"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14:paraId="74456FE8"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38324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EEE050"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2007DA" w14:textId="77777777" w:rsidR="009E6C5D" w:rsidRPr="00FE00B9" w:rsidRDefault="00403DA5" w:rsidP="000A1467">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 В течение 1 (одного) дня со дня подписания протокола Фонд передает проект </w:t>
            </w:r>
            <w:r w:rsidR="00151372" w:rsidRPr="00FE00B9">
              <w:rPr>
                <w:rFonts w:ascii="Times New Roman" w:hAnsi="Times New Roman" w:cs="Times New Roman"/>
              </w:rPr>
              <w:t>договора</w:t>
            </w:r>
            <w:r w:rsidR="00863AD9" w:rsidRPr="00FE00B9">
              <w:rPr>
                <w:rFonts w:ascii="Times New Roman" w:eastAsia="Times New Roman" w:hAnsi="Times New Roman" w:cs="Times New Roman"/>
                <w:bCs/>
                <w:lang w:eastAsia="zh-CN"/>
              </w:rPr>
              <w:t xml:space="preserve"> лицу, с которым заключается </w:t>
            </w:r>
            <w:r w:rsidR="00151372"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w:t>
            </w:r>
          </w:p>
          <w:p w14:paraId="4FD9DECE" w14:textId="77777777"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bCs/>
                <w:lang w:eastAsia="zh-CN"/>
              </w:rPr>
              <w:t xml:space="preserve">Лицо, с которым заключается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в течение 2 (двух)</w:t>
            </w:r>
            <w:r w:rsidR="00151372" w:rsidRPr="00FE00B9">
              <w:rPr>
                <w:rFonts w:ascii="Times New Roman" w:eastAsia="Times New Roman" w:hAnsi="Times New Roman" w:cs="Times New Roman"/>
                <w:bCs/>
                <w:lang w:eastAsia="zh-CN"/>
              </w:rPr>
              <w:t xml:space="preserve"> рабочих</w:t>
            </w:r>
            <w:r w:rsidRPr="00FE00B9">
              <w:rPr>
                <w:rFonts w:ascii="Times New Roman" w:eastAsia="Times New Roman" w:hAnsi="Times New Roman" w:cs="Times New Roman"/>
                <w:bCs/>
                <w:lang w:eastAsia="zh-CN"/>
              </w:rPr>
              <w:t xml:space="preserve"> дней с даты получения от Фонда проекта </w:t>
            </w:r>
            <w:r w:rsidR="00151372" w:rsidRPr="00FE00B9">
              <w:rPr>
                <w:rFonts w:ascii="Times New Roman" w:hAnsi="Times New Roman" w:cs="Times New Roman"/>
              </w:rPr>
              <w:t>договора</w:t>
            </w:r>
            <w:r w:rsidRPr="00FE00B9">
              <w:rPr>
                <w:rFonts w:ascii="Times New Roman" w:eastAsia="Times New Roman" w:hAnsi="Times New Roman" w:cs="Times New Roman"/>
                <w:bCs/>
                <w:lang w:eastAsia="zh-CN"/>
              </w:rPr>
              <w:t xml:space="preserve"> обязано подписать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со своей стороны </w:t>
            </w:r>
            <w:r w:rsidRPr="00FE00B9">
              <w:rPr>
                <w:rFonts w:ascii="Times New Roman" w:eastAsia="Times New Roman" w:hAnsi="Times New Roman" w:cs="Times New Roman"/>
                <w:lang w:eastAsia="zh-CN"/>
              </w:rPr>
              <w:t xml:space="preserve">и представить все экземпляры </w:t>
            </w:r>
            <w:r w:rsidR="00151372"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w:t>
            </w:r>
            <w:r w:rsidR="0005627D" w:rsidRPr="00FE00B9">
              <w:rPr>
                <w:rFonts w:ascii="Times New Roman" w:eastAsia="Times New Roman" w:hAnsi="Times New Roman" w:cs="Times New Roman"/>
                <w:lang w:eastAsia="zh-CN"/>
              </w:rPr>
              <w:t>Фонду</w:t>
            </w:r>
            <w:r w:rsidRPr="00FE00B9">
              <w:rPr>
                <w:rFonts w:ascii="Times New Roman" w:eastAsia="Times New Roman" w:hAnsi="Times New Roman" w:cs="Times New Roman"/>
                <w:lang w:eastAsia="zh-CN"/>
              </w:rPr>
              <w:t>.</w:t>
            </w:r>
          </w:p>
        </w:tc>
      </w:tr>
      <w:tr w:rsidR="009E6C5D" w:rsidRPr="00FE00B9" w14:paraId="45978363"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E306C7"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87BE8E"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A64B9D" w14:textId="77777777"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14:paraId="4EAFB3F4" w14:textId="77777777" w:rsidR="009E6C5D" w:rsidRPr="00FE00B9" w:rsidRDefault="00863AD9" w:rsidP="000A1467">
            <w:pPr>
              <w:pStyle w:val="a1"/>
              <w:tabs>
                <w:tab w:val="left" w:pos="1440"/>
              </w:tabs>
              <w:spacing w:after="0" w:line="240" w:lineRule="auto"/>
              <w:jc w:val="both"/>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14:paraId="636A6B76"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984E72" w14:textId="77777777"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065151"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14:paraId="4F83E21E"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A9824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F8CE83" w14:textId="77777777"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517722C"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14:paraId="711355F4"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867477"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2EAB5B"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w:t>
            </w:r>
            <w:r w:rsidRPr="00FE00B9">
              <w:rPr>
                <w:rFonts w:ascii="Times New Roman" w:hAnsi="Times New Roman" w:cs="Times New Roman"/>
              </w:rPr>
              <w:lastRenderedPageBreak/>
              <w:t xml:space="preserve">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70AFC2"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hAnsi="Times New Roman" w:cs="Times New Roman"/>
              </w:rPr>
              <w:lastRenderedPageBreak/>
              <w:t>нет</w:t>
            </w:r>
            <w:proofErr w:type="gramEnd"/>
            <w:r w:rsidRPr="00FE00B9">
              <w:rPr>
                <w:rFonts w:ascii="Times New Roman" w:hAnsi="Times New Roman" w:cs="Times New Roman"/>
              </w:rPr>
              <w:t xml:space="preserve"> </w:t>
            </w:r>
          </w:p>
        </w:tc>
      </w:tr>
      <w:tr w:rsidR="009E6C5D" w:rsidRPr="00FE00B9" w14:paraId="6641CFFF"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D55F7D"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BCFCFA" w14:textId="3B07F204"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документации</w:t>
            </w:r>
          </w:p>
        </w:tc>
      </w:tr>
      <w:tr w:rsidR="009E6C5D" w:rsidRPr="00FE00B9" w14:paraId="7D53464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D546ED"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0EAB0B" w14:textId="1C2B1349"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участникам </w:t>
            </w:r>
            <w:r w:rsidR="001501D7">
              <w:rPr>
                <w:rFonts w:ascii="Times New Roman" w:hAnsi="Times New Roman" w:cs="Times New Roman"/>
              </w:rPr>
              <w:t>закупки</w:t>
            </w:r>
            <w:r w:rsidRPr="00FE00B9">
              <w:rPr>
                <w:rFonts w:ascii="Times New Roman" w:hAnsi="Times New Roman" w:cs="Times New Roman"/>
              </w:rPr>
              <w:t xml:space="preserve"> разъяснений положений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C4A0A2" w14:textId="554FC74C" w:rsidR="009E6C5D" w:rsidRPr="00FE00B9" w:rsidRDefault="004321FC" w:rsidP="00852233">
            <w:pPr>
              <w:pStyle w:val="a0"/>
              <w:spacing w:after="0" w:line="240" w:lineRule="auto"/>
              <w:jc w:val="both"/>
              <w:rPr>
                <w:rFonts w:ascii="Times New Roman" w:hAnsi="Times New Roman" w:cs="Times New Roman"/>
              </w:rPr>
            </w:pPr>
            <w:r>
              <w:rPr>
                <w:rFonts w:ascii="Times New Roman" w:eastAsia="Times New Roman" w:hAnsi="Times New Roman" w:cs="Times New Roman"/>
                <w:lang w:eastAsia="zh-CN"/>
              </w:rPr>
              <w:t>Не предусмотрено</w:t>
            </w:r>
          </w:p>
        </w:tc>
      </w:tr>
      <w:tr w:rsidR="009E6C5D" w:rsidRPr="00FE00B9" w14:paraId="6899263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BD2E45"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A50AB9" w14:textId="73CEEEAC"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Порядок и срок отзыва заявок на участие в </w:t>
            </w:r>
            <w:r w:rsidR="001501D7">
              <w:rPr>
                <w:rFonts w:ascii="Times New Roman" w:hAnsi="Times New Roman" w:cs="Times New Roman"/>
                <w:b/>
              </w:rPr>
              <w:t>закупке</w:t>
            </w:r>
            <w:r w:rsidRPr="00FE00B9">
              <w:rPr>
                <w:rFonts w:ascii="Times New Roman" w:hAnsi="Times New Roman" w:cs="Times New Roman"/>
                <w:b/>
              </w:rPr>
              <w:t xml:space="preserve">, порядок возврата заявок на участие в </w:t>
            </w:r>
            <w:r w:rsidR="001501D7">
              <w:rPr>
                <w:rFonts w:ascii="Times New Roman" w:hAnsi="Times New Roman" w:cs="Times New Roman"/>
                <w:b/>
              </w:rPr>
              <w:t>закупке</w:t>
            </w:r>
            <w:r w:rsidRPr="00FE00B9">
              <w:rPr>
                <w:rFonts w:ascii="Times New Roman" w:hAnsi="Times New Roman" w:cs="Times New Roman"/>
                <w:b/>
              </w:rPr>
              <w:t>, порядок внесения изменений в эти заявки</w:t>
            </w:r>
          </w:p>
        </w:tc>
      </w:tr>
      <w:tr w:rsidR="009E6C5D" w:rsidRPr="00FE00B9" w14:paraId="50D9DE6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5BB8A3"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C728F2" w14:textId="7AC52C3D"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и срок отзыва заявок на участие в </w:t>
            </w:r>
            <w:r w:rsidR="001501D7">
              <w:rPr>
                <w:rFonts w:ascii="Times New Roman" w:hAnsi="Times New Roman" w:cs="Times New Roman"/>
              </w:rPr>
              <w:t>закупке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7A9CB0" w14:textId="04E08C16"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w:t>
            </w:r>
            <w:r w:rsidR="001501D7">
              <w:rPr>
                <w:rFonts w:ascii="Times New Roman" w:hAnsi="Times New Roman" w:cs="Times New Roman"/>
              </w:rPr>
              <w:t>закупки</w:t>
            </w:r>
            <w:r w:rsidRPr="00FE00B9">
              <w:rPr>
                <w:rFonts w:ascii="Times New Roman" w:hAnsi="Times New Roman" w:cs="Times New Roman"/>
              </w:rPr>
              <w:t xml:space="preserve">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14:paraId="08798501"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3721A3"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1257D6" w14:textId="5FC2D8A5" w:rsidR="009E6C5D" w:rsidRPr="00FE00B9" w:rsidRDefault="00863AD9" w:rsidP="001501D7">
            <w:pPr>
              <w:pStyle w:val="a0"/>
              <w:shd w:val="clear" w:color="auto" w:fill="FFFFFF"/>
              <w:spacing w:after="0" w:line="240" w:lineRule="auto"/>
              <w:rPr>
                <w:rFonts w:ascii="Times New Roman" w:hAnsi="Times New Roman" w:cs="Times New Roman"/>
              </w:rPr>
            </w:pPr>
            <w:proofErr w:type="gramStart"/>
            <w:r w:rsidRPr="00FE00B9">
              <w:rPr>
                <w:rFonts w:ascii="Times New Roman" w:hAnsi="Times New Roman" w:cs="Times New Roman"/>
              </w:rPr>
              <w:t>порядок</w:t>
            </w:r>
            <w:proofErr w:type="gramEnd"/>
            <w:r w:rsidRPr="00FE00B9">
              <w:rPr>
                <w:rFonts w:ascii="Times New Roman" w:hAnsi="Times New Roman" w:cs="Times New Roman"/>
              </w:rPr>
              <w:t xml:space="preserve"> возврата заявок на участие в </w:t>
            </w:r>
            <w:r w:rsidR="001501D7">
              <w:rPr>
                <w:rFonts w:ascii="Times New Roman" w:hAnsi="Times New Roman" w:cs="Times New Roman"/>
              </w:rPr>
              <w:t>закупке</w:t>
            </w:r>
            <w:r w:rsidRPr="00FE00B9">
              <w:rPr>
                <w:rFonts w:ascii="Times New Roman" w:hAnsi="Times New Roman" w:cs="Times New Roman"/>
              </w:rPr>
              <w:t xml:space="preserve">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C07C9E" w14:textId="3CFA0A9F"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rPr>
              <w:t xml:space="preserve">Заявки, поступившие после окончания срока подачи заявок, возвращаются путем почтовых отправлений в адрес, указанный участником </w:t>
            </w:r>
            <w:r w:rsidR="001501D7">
              <w:rPr>
                <w:rFonts w:ascii="Times New Roman" w:hAnsi="Times New Roman" w:cs="Times New Roman"/>
              </w:rPr>
              <w:t>закупки</w:t>
            </w:r>
            <w:r w:rsidRPr="00FE00B9">
              <w:rPr>
                <w:rFonts w:ascii="Times New Roman" w:hAnsi="Times New Roman" w:cs="Times New Roman"/>
              </w:rPr>
              <w:t xml:space="preserve"> в течение 3 рабочих дней со дня окончания срока подачи заявок.</w:t>
            </w:r>
          </w:p>
        </w:tc>
      </w:tr>
      <w:tr w:rsidR="009E6C5D" w:rsidRPr="00FE00B9" w14:paraId="4893368A"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F0356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3D998A" w14:textId="5934947A" w:rsidR="009E6C5D" w:rsidRPr="00FE00B9" w:rsidRDefault="00863AD9" w:rsidP="001501D7">
            <w:pPr>
              <w:pStyle w:val="a0"/>
              <w:shd w:val="clear" w:color="auto" w:fill="FFFFFF"/>
              <w:spacing w:after="0" w:line="240" w:lineRule="auto"/>
              <w:rPr>
                <w:rFonts w:ascii="Times New Roman" w:hAnsi="Times New Roman" w:cs="Times New Roman"/>
              </w:rPr>
            </w:pPr>
            <w:proofErr w:type="gramStart"/>
            <w:r w:rsidRPr="00FE00B9">
              <w:rPr>
                <w:rFonts w:ascii="Times New Roman" w:hAnsi="Times New Roman" w:cs="Times New Roman"/>
              </w:rPr>
              <w:t>порядок</w:t>
            </w:r>
            <w:proofErr w:type="gramEnd"/>
            <w:r w:rsidRPr="00FE00B9">
              <w:rPr>
                <w:rFonts w:ascii="Times New Roman" w:hAnsi="Times New Roman" w:cs="Times New Roman"/>
              </w:rPr>
              <w:t xml:space="preserve"> внесения изменений в заявки на участие в </w:t>
            </w:r>
            <w:r w:rsidR="001501D7">
              <w:rPr>
                <w:rFonts w:ascii="Times New Roman" w:hAnsi="Times New Roman" w:cs="Times New Roman"/>
              </w:rPr>
              <w:t>закупке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383D44" w14:textId="77777777" w:rsidR="009E6C5D" w:rsidRPr="00FE00B9" w:rsidRDefault="00863AD9" w:rsidP="00FE00B9">
            <w:pPr>
              <w:pStyle w:val="a0"/>
              <w:spacing w:after="0" w:line="240" w:lineRule="auto"/>
              <w:jc w:val="both"/>
              <w:rPr>
                <w:rFonts w:ascii="Times New Roman" w:hAnsi="Times New Roman" w:cs="Times New Roman"/>
              </w:rPr>
            </w:pPr>
            <w:proofErr w:type="gramStart"/>
            <w:r w:rsidRPr="00FE00B9">
              <w:rPr>
                <w:rFonts w:ascii="Times New Roman" w:hAnsi="Times New Roman" w:cs="Times New Roman"/>
              </w:rPr>
              <w:t>нет</w:t>
            </w:r>
            <w:proofErr w:type="gramEnd"/>
          </w:p>
        </w:tc>
      </w:tr>
      <w:tr w:rsidR="009E6C5D" w:rsidRPr="00FE00B9" w14:paraId="44CF5D6D" w14:textId="77777777"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A027FE"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652B2FA3" w14:textId="61CD1B94"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 xml:space="preserve">Критерии оценки заявок на участие в </w:t>
            </w:r>
            <w:r w:rsidR="001501D7">
              <w:rPr>
                <w:rFonts w:ascii="Times New Roman" w:hAnsi="Times New Roman" w:cs="Times New Roman"/>
                <w:b/>
              </w:rPr>
              <w:t>закупке</w:t>
            </w:r>
            <w:r w:rsidRPr="00FE00B9">
              <w:rPr>
                <w:rFonts w:ascii="Times New Roman" w:hAnsi="Times New Roman" w:cs="Times New Roman"/>
                <w:b/>
              </w:rPr>
              <w:t xml:space="preserve">, величины значимости этих критериев, порядок рассмотрения и оценки заявок на участие в </w:t>
            </w:r>
            <w:r w:rsidR="001501D7">
              <w:rPr>
                <w:rFonts w:ascii="Times New Roman" w:hAnsi="Times New Roman" w:cs="Times New Roman"/>
                <w:b/>
              </w:rPr>
              <w:t>закупке</w:t>
            </w:r>
          </w:p>
        </w:tc>
      </w:tr>
      <w:tr w:rsidR="009E6C5D" w:rsidRPr="00FE00B9" w14:paraId="30E0F025" w14:textId="77777777"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3FF6F0"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F134F2" w14:textId="0A2AD895"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рассмотрения и оценки заявок на участие в </w:t>
            </w:r>
            <w:r w:rsidR="001501D7">
              <w:rPr>
                <w:rFonts w:ascii="Times New Roman" w:hAnsi="Times New Roman" w:cs="Times New Roman"/>
              </w:rPr>
              <w:t>закупке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890700" w14:textId="11943F33"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 xml:space="preserve">Закупочная комиссия рассматривает заявки на участие в </w:t>
            </w:r>
            <w:r w:rsidR="001501D7">
              <w:rPr>
                <w:rFonts w:ascii="Times New Roman" w:hAnsi="Times New Roman"/>
              </w:rPr>
              <w:t>закупке</w:t>
            </w:r>
            <w:r w:rsidRPr="00FE00B9">
              <w:rPr>
                <w:rFonts w:ascii="Times New Roman" w:hAnsi="Times New Roman"/>
              </w:rPr>
              <w:t xml:space="preserve"> и участников закупки, подавших такие заявки, на соответствие требованиям, установленным документацией.</w:t>
            </w:r>
          </w:p>
          <w:p w14:paraId="7DDE51BB" w14:textId="7F494CD5"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заявку в случае:</w:t>
            </w:r>
          </w:p>
          <w:p w14:paraId="54F25EC1" w14:textId="4779BAE1"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proofErr w:type="gramStart"/>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w:t>
            </w:r>
            <w:proofErr w:type="gramEnd"/>
            <w:r w:rsidR="00863AD9" w:rsidRPr="00FE00B9">
              <w:rPr>
                <w:rFonts w:ascii="Times New Roman" w:eastAsia="Times New Roman" w:hAnsi="Times New Roman" w:cs="Times New Roman"/>
              </w:rPr>
              <w:t xml:space="preserve">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документации)</w:t>
            </w:r>
            <w:r w:rsidR="00863AD9" w:rsidRPr="00FE00B9">
              <w:rPr>
                <w:rFonts w:ascii="Times New Roman" w:eastAsia="Times New Roman" w:hAnsi="Times New Roman" w:cs="Times New Roman"/>
              </w:rPr>
              <w:t xml:space="preserve">; </w:t>
            </w:r>
          </w:p>
          <w:p w14:paraId="7129FAA3" w14:textId="77777777"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proofErr w:type="gramStart"/>
            <w:r w:rsidRPr="00FE00B9">
              <w:rPr>
                <w:rFonts w:ascii="Times New Roman" w:eastAsia="Times New Roman" w:hAnsi="Times New Roman" w:cs="Times New Roman"/>
                <w:lang w:eastAsia="zh-CN"/>
              </w:rPr>
              <w:t>наличия</w:t>
            </w:r>
            <w:proofErr w:type="gramEnd"/>
            <w:r w:rsidRPr="00FE00B9">
              <w:rPr>
                <w:rFonts w:ascii="Times New Roman" w:eastAsia="Times New Roman" w:hAnsi="Times New Roman" w:cs="Times New Roman"/>
                <w:lang w:eastAsia="zh-CN"/>
              </w:rPr>
              <w:t xml:space="preserve">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14:paraId="728127F6" w14:textId="77777777"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proofErr w:type="gramStart"/>
            <w:r w:rsidRPr="00FE00B9">
              <w:rPr>
                <w:rFonts w:ascii="Times New Roman" w:hAnsi="Times New Roman"/>
              </w:rPr>
              <w:t>если</w:t>
            </w:r>
            <w:proofErr w:type="gramEnd"/>
            <w:r w:rsidRPr="00FE00B9">
              <w:rPr>
                <w:rFonts w:ascii="Times New Roman" w:hAnsi="Times New Roman"/>
              </w:rPr>
              <w:t xml:space="preserve"> предложенная в заявке цена договора занижена на 50 или более процентов по отношению к начальной (максимальной) цене договора;</w:t>
            </w:r>
          </w:p>
          <w:p w14:paraId="5FE7062C" w14:textId="77777777"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proofErr w:type="gramStart"/>
            <w:r w:rsidRPr="00FE00B9">
              <w:rPr>
                <w:rFonts w:ascii="Times New Roman" w:hAnsi="Times New Roman" w:cs="Times New Roman"/>
              </w:rPr>
              <w:t>если</w:t>
            </w:r>
            <w:proofErr w:type="gramEnd"/>
            <w:r w:rsidRPr="00FE00B9">
              <w:rPr>
                <w:rFonts w:ascii="Times New Roman" w:hAnsi="Times New Roman" w:cs="Times New Roman"/>
              </w:rPr>
              <w:t xml:space="preserve"> предложенная в заявке цена договора превышает максимальную (начальную) цену договора, указанную в извещении о закупке;</w:t>
            </w:r>
          </w:p>
          <w:p w14:paraId="3CE49EED" w14:textId="77777777" w:rsidR="009E6C5D" w:rsidRPr="00FE00B9" w:rsidRDefault="009E6C5D" w:rsidP="00FE00B9">
            <w:pPr>
              <w:pStyle w:val="a0"/>
              <w:tabs>
                <w:tab w:val="left" w:pos="284"/>
              </w:tabs>
              <w:spacing w:after="0" w:line="240" w:lineRule="auto"/>
              <w:jc w:val="both"/>
              <w:rPr>
                <w:rFonts w:ascii="Times New Roman" w:hAnsi="Times New Roman" w:cs="Times New Roman"/>
              </w:rPr>
            </w:pPr>
          </w:p>
          <w:p w14:paraId="29B1B4E1" w14:textId="263C84AA" w:rsidR="009E6C5D" w:rsidRPr="00FE00B9" w:rsidRDefault="00863AD9" w:rsidP="00FE00B9">
            <w:pPr>
              <w:pStyle w:val="a1"/>
              <w:tabs>
                <w:tab w:val="left" w:pos="2061"/>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w:t>
            </w:r>
            <w:r w:rsidR="004321FC">
              <w:rPr>
                <w:rFonts w:ascii="Times New Roman" w:hAnsi="Times New Roman"/>
              </w:rPr>
              <w:t>закупке</w:t>
            </w:r>
            <w:r w:rsidRPr="00FE00B9">
              <w:rPr>
                <w:rFonts w:ascii="Times New Roman" w:hAnsi="Times New Roman"/>
              </w:rPr>
              <w:t xml:space="preserve"> закупочной комиссией принимается решение о допуске к участию в </w:t>
            </w:r>
            <w:r w:rsidR="004321FC">
              <w:rPr>
                <w:rFonts w:ascii="Times New Roman" w:hAnsi="Times New Roman"/>
              </w:rPr>
              <w:t>закупке</w:t>
            </w:r>
            <w:r w:rsidRPr="00FE00B9">
              <w:rPr>
                <w:rFonts w:ascii="Times New Roman" w:hAnsi="Times New Roman"/>
              </w:rPr>
              <w:t xml:space="preserve"> участника закупки и о признании участника закупки, подавшего заявку на участие в </w:t>
            </w:r>
            <w:r w:rsidR="001501D7">
              <w:rPr>
                <w:rFonts w:ascii="Times New Roman" w:hAnsi="Times New Roman"/>
              </w:rPr>
              <w:t>закупке</w:t>
            </w:r>
            <w:r w:rsidRPr="00FE00B9">
              <w:rPr>
                <w:rFonts w:ascii="Times New Roman" w:hAnsi="Times New Roman"/>
              </w:rPr>
              <w:t xml:space="preserve">, участником или об отказе в допуске такого участника закупки к участию в </w:t>
            </w:r>
            <w:r w:rsidR="004321FC">
              <w:rPr>
                <w:rFonts w:ascii="Times New Roman" w:hAnsi="Times New Roman"/>
              </w:rPr>
              <w:t>закупке</w:t>
            </w:r>
            <w:r w:rsidRPr="00FE00B9">
              <w:rPr>
                <w:rFonts w:ascii="Times New Roman" w:hAnsi="Times New Roman"/>
              </w:rPr>
              <w:t xml:space="preserve"> в порядке и по основаниям, предусмотренным в документации.</w:t>
            </w:r>
          </w:p>
          <w:p w14:paraId="2174D9DB" w14:textId="2290047E"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w:t>
            </w:r>
            <w:r w:rsidR="004321FC">
              <w:rPr>
                <w:rFonts w:ascii="Times New Roman" w:hAnsi="Times New Roman"/>
              </w:rPr>
              <w:t>закупке</w:t>
            </w:r>
            <w:r w:rsidRPr="00FE00B9">
              <w:rPr>
                <w:rFonts w:ascii="Times New Roman" w:hAnsi="Times New Roman"/>
              </w:rPr>
              <w:t xml:space="preserve"> закупочной комиссией оформляется протокол рассмотрения заявок на участие в </w:t>
            </w:r>
            <w:r w:rsidR="001501D7">
              <w:rPr>
                <w:rFonts w:ascii="Times New Roman" w:hAnsi="Times New Roman"/>
              </w:rPr>
              <w:t>закупке</w:t>
            </w:r>
            <w:r w:rsidRPr="00FE00B9">
              <w:rPr>
                <w:rFonts w:ascii="Times New Roman" w:hAnsi="Times New Roman"/>
              </w:rPr>
              <w:t xml:space="preserve">,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w:t>
            </w:r>
            <w:r w:rsidR="004321FC">
              <w:rPr>
                <w:rFonts w:ascii="Times New Roman" w:hAnsi="Times New Roman"/>
              </w:rPr>
              <w:t>закупке</w:t>
            </w:r>
            <w:r w:rsidRPr="00FE00B9">
              <w:rPr>
                <w:rFonts w:ascii="Times New Roman" w:hAnsi="Times New Roman"/>
              </w:rPr>
              <w:t>, решение о допуск</w:t>
            </w:r>
            <w:r w:rsidR="004321FC">
              <w:rPr>
                <w:rFonts w:ascii="Times New Roman" w:hAnsi="Times New Roman"/>
              </w:rPr>
              <w:t xml:space="preserve">е участника закупки к участию </w:t>
            </w:r>
            <w:r w:rsidRPr="00FE00B9">
              <w:rPr>
                <w:rFonts w:ascii="Times New Roman" w:hAnsi="Times New Roman"/>
              </w:rPr>
              <w:t xml:space="preserve">и о признании его участником </w:t>
            </w:r>
            <w:r w:rsidR="004321FC">
              <w:rPr>
                <w:rFonts w:ascii="Times New Roman" w:hAnsi="Times New Roman"/>
              </w:rPr>
              <w:t>закупки</w:t>
            </w:r>
            <w:r w:rsidRPr="00FE00B9">
              <w:rPr>
                <w:rFonts w:ascii="Times New Roman" w:hAnsi="Times New Roman"/>
              </w:rPr>
              <w:t xml:space="preserve"> или об отказе в допуск</w:t>
            </w:r>
            <w:r w:rsidR="004321FC">
              <w:rPr>
                <w:rFonts w:ascii="Times New Roman" w:hAnsi="Times New Roman"/>
              </w:rPr>
              <w:t xml:space="preserve">е участника закупки к участию </w:t>
            </w:r>
            <w:r w:rsidRPr="00FE00B9">
              <w:rPr>
                <w:rFonts w:ascii="Times New Roman" w:hAnsi="Times New Roman"/>
              </w:rPr>
              <w:t xml:space="preserve">с обоснованием такого решения и с указанием положений документации, которым не соответствует участник </w:t>
            </w:r>
            <w:r w:rsidRPr="00FE00B9">
              <w:rPr>
                <w:rFonts w:ascii="Times New Roman" w:hAnsi="Times New Roman"/>
              </w:rPr>
              <w:lastRenderedPageBreak/>
              <w:t xml:space="preserve">закупки, которым не соответствует заявка на участие в </w:t>
            </w:r>
            <w:r w:rsidR="001501D7">
              <w:rPr>
                <w:rFonts w:ascii="Times New Roman" w:hAnsi="Times New Roman"/>
              </w:rPr>
              <w:t>закупке</w:t>
            </w:r>
            <w:r w:rsidRPr="00FE00B9">
              <w:rPr>
                <w:rFonts w:ascii="Times New Roman" w:hAnsi="Times New Roman"/>
              </w:rPr>
              <w:t xml:space="preserve"> этого участника закупки, положений такой заявки, не соответствующих требованиям документации.</w:t>
            </w:r>
          </w:p>
          <w:p w14:paraId="1AD6704A" w14:textId="68226E1C"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 xml:space="preserve">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w:t>
            </w:r>
            <w:r w:rsidR="001501D7">
              <w:rPr>
                <w:rFonts w:ascii="Times New Roman" w:hAnsi="Times New Roman"/>
              </w:rPr>
              <w:t>закупке</w:t>
            </w:r>
            <w:r w:rsidRPr="00FE00B9">
              <w:rPr>
                <w:rFonts w:ascii="Times New Roman" w:hAnsi="Times New Roman"/>
              </w:rPr>
              <w:t xml:space="preserve"> принято решение об отказе в допуске к участию в </w:t>
            </w:r>
            <w:r w:rsidR="001501D7">
              <w:rPr>
                <w:rFonts w:ascii="Times New Roman" w:hAnsi="Times New Roman"/>
              </w:rPr>
              <w:t>закупке</w:t>
            </w:r>
            <w:r w:rsidRPr="00FE00B9">
              <w:rPr>
                <w:rFonts w:ascii="Times New Roman" w:hAnsi="Times New Roman"/>
              </w:rPr>
              <w:t xml:space="preserve"> всех участников закупки, подавших заявки на участие в </w:t>
            </w:r>
            <w:r w:rsidR="001501D7">
              <w:rPr>
                <w:rFonts w:ascii="Times New Roman" w:hAnsi="Times New Roman"/>
              </w:rPr>
              <w:t>закупке</w:t>
            </w:r>
            <w:r w:rsidRPr="00FE00B9">
              <w:rPr>
                <w:rFonts w:ascii="Times New Roman" w:hAnsi="Times New Roman"/>
              </w:rPr>
              <w:t xml:space="preserve">, или о допуске к участию в </w:t>
            </w:r>
            <w:r w:rsidR="001501D7">
              <w:rPr>
                <w:rFonts w:ascii="Times New Roman" w:hAnsi="Times New Roman"/>
              </w:rPr>
              <w:t>закупке</w:t>
            </w:r>
            <w:r w:rsidRPr="00FE00B9">
              <w:rPr>
                <w:rFonts w:ascii="Times New Roman" w:hAnsi="Times New Roman"/>
              </w:rPr>
              <w:t xml:space="preserve"> и признании участником </w:t>
            </w:r>
            <w:r w:rsidR="001501D7">
              <w:rPr>
                <w:rFonts w:ascii="Times New Roman" w:hAnsi="Times New Roman"/>
              </w:rPr>
              <w:t>закупки</w:t>
            </w:r>
            <w:r w:rsidRPr="00FE00B9">
              <w:rPr>
                <w:rFonts w:ascii="Times New Roman" w:hAnsi="Times New Roman"/>
              </w:rPr>
              <w:t xml:space="preserve"> только одного участника закупки, подавшего заявку на участие в </w:t>
            </w:r>
            <w:r w:rsidR="001501D7">
              <w:rPr>
                <w:rFonts w:ascii="Times New Roman" w:hAnsi="Times New Roman"/>
              </w:rPr>
              <w:t>закупке</w:t>
            </w:r>
            <w:r w:rsidRPr="00FE00B9">
              <w:rPr>
                <w:rFonts w:ascii="Times New Roman" w:hAnsi="Times New Roman"/>
              </w:rPr>
              <w:t xml:space="preserve">, </w:t>
            </w:r>
            <w:r w:rsidR="001501D7">
              <w:rPr>
                <w:rFonts w:ascii="Times New Roman" w:hAnsi="Times New Roman"/>
              </w:rPr>
              <w:t>закупка</w:t>
            </w:r>
            <w:r w:rsidRPr="00FE00B9">
              <w:rPr>
                <w:rFonts w:ascii="Times New Roman" w:hAnsi="Times New Roman"/>
              </w:rPr>
              <w:t xml:space="preserve"> признается несостоявшимся.</w:t>
            </w:r>
          </w:p>
          <w:p w14:paraId="2F9E9688" w14:textId="3DB4402B"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 xml:space="preserve">В случае, если </w:t>
            </w:r>
            <w:r w:rsidR="004321FC">
              <w:rPr>
                <w:rFonts w:ascii="Times New Roman" w:hAnsi="Times New Roman"/>
              </w:rPr>
              <w:t>запрос цен</w:t>
            </w:r>
            <w:r w:rsidRPr="00FE00B9">
              <w:rPr>
                <w:rFonts w:ascii="Times New Roman" w:hAnsi="Times New Roman"/>
              </w:rPr>
              <w:t xml:space="preserve"> признан несостоявшимся и только один участник закупки, подавший заявку на участие в </w:t>
            </w:r>
            <w:r w:rsidR="004321FC">
              <w:rPr>
                <w:rFonts w:ascii="Times New Roman" w:hAnsi="Times New Roman"/>
              </w:rPr>
              <w:t>закупке</w:t>
            </w:r>
            <w:r w:rsidRPr="00FE00B9">
              <w:rPr>
                <w:rFonts w:ascii="Times New Roman" w:hAnsi="Times New Roman"/>
              </w:rPr>
              <w:t xml:space="preserve">, признан участником </w:t>
            </w:r>
            <w:r w:rsidR="001501D7">
              <w:rPr>
                <w:rFonts w:ascii="Times New Roman" w:hAnsi="Times New Roman"/>
              </w:rPr>
              <w:t>закупки</w:t>
            </w:r>
            <w:r w:rsidRPr="00FE00B9">
              <w:rPr>
                <w:rFonts w:ascii="Times New Roman" w:hAnsi="Times New Roman"/>
              </w:rPr>
              <w:t xml:space="preserve">, Заказчик передает такому участнику </w:t>
            </w:r>
            <w:r w:rsidR="004321FC">
              <w:rPr>
                <w:rFonts w:ascii="Times New Roman" w:hAnsi="Times New Roman"/>
              </w:rPr>
              <w:t>закупки</w:t>
            </w:r>
            <w:r w:rsidRPr="00FE00B9">
              <w:rPr>
                <w:rFonts w:ascii="Times New Roman" w:hAnsi="Times New Roman"/>
              </w:rPr>
              <w:t xml:space="preserve">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w:t>
            </w:r>
            <w:r w:rsidR="004321FC">
              <w:rPr>
                <w:rFonts w:ascii="Times New Roman" w:hAnsi="Times New Roman"/>
              </w:rPr>
              <w:t>закупке</w:t>
            </w:r>
            <w:r w:rsidRPr="00FE00B9">
              <w:rPr>
                <w:rFonts w:ascii="Times New Roman" w:hAnsi="Times New Roman"/>
              </w:rPr>
              <w:t xml:space="preserve">, в проект </w:t>
            </w:r>
            <w:r w:rsidR="00F86168" w:rsidRPr="00FE00B9">
              <w:rPr>
                <w:rFonts w:ascii="Times New Roman" w:hAnsi="Times New Roman"/>
              </w:rPr>
              <w:t>договора</w:t>
            </w:r>
            <w:r w:rsidRPr="00FE00B9">
              <w:rPr>
                <w:rFonts w:ascii="Times New Roman" w:hAnsi="Times New Roman"/>
              </w:rPr>
              <w:t xml:space="preserve">, прилагаемый к документации. При этом 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14:paraId="7201BC77" w14:textId="77777777"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14:paraId="47A811FF" w14:textId="3861DB29"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заявки, которые не были отклонены, для выявления победившей заявки, в соответствии с критериями и порядком оценки, установленными в документации.</w:t>
            </w:r>
          </w:p>
          <w:p w14:paraId="19B06A6C" w14:textId="4A11E6A2"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1. Победившей заявкой является </w:t>
            </w:r>
            <w:r w:rsidR="0031355D">
              <w:rPr>
                <w:rFonts w:ascii="Times New Roman" w:eastAsia="Times New Roman" w:hAnsi="Times New Roman" w:cs="Times New Roman"/>
                <w:lang w:eastAsia="zh-CN"/>
              </w:rPr>
              <w:t>заявка с наименьшей предложенной ценой</w:t>
            </w:r>
            <w:r w:rsidRPr="00FE00B9">
              <w:rPr>
                <w:rFonts w:ascii="Times New Roman" w:eastAsia="Times New Roman" w:hAnsi="Times New Roman" w:cs="Times New Roman"/>
                <w:lang w:eastAsia="zh-CN"/>
              </w:rPr>
              <w:t>.</w:t>
            </w:r>
          </w:p>
          <w:p w14:paraId="1FEF7AE4" w14:textId="14033FCD" w:rsidR="009E6C5D" w:rsidRPr="00FE00B9" w:rsidRDefault="0031355D" w:rsidP="00FE00B9">
            <w:pPr>
              <w:pStyle w:val="a0"/>
              <w:shd w:val="clear" w:color="auto" w:fill="FFFFFF"/>
              <w:tabs>
                <w:tab w:val="left" w:pos="709"/>
              </w:tabs>
              <w:spacing w:after="0" w:line="240" w:lineRule="auto"/>
              <w:jc w:val="both"/>
              <w:rPr>
                <w:rFonts w:ascii="Times New Roman" w:hAnsi="Times New Roman" w:cs="Times New Roman"/>
              </w:rPr>
            </w:pPr>
            <w:r>
              <w:rPr>
                <w:rFonts w:ascii="Times New Roman" w:eastAsia="Times New Roman" w:hAnsi="Times New Roman" w:cs="Times New Roman"/>
                <w:lang w:eastAsia="zh-CN"/>
              </w:rPr>
              <w:t>2</w:t>
            </w:r>
            <w:r w:rsidR="00863AD9" w:rsidRPr="00FE00B9">
              <w:rPr>
                <w:rFonts w:ascii="Times New Roman" w:eastAsia="Times New Roman" w:hAnsi="Times New Roman" w:cs="Times New Roman"/>
                <w:lang w:eastAsia="zh-CN"/>
              </w:rPr>
              <w:t>.</w:t>
            </w:r>
            <w:r w:rsidR="0024160F" w:rsidRPr="00FE00B9">
              <w:rPr>
                <w:rFonts w:ascii="Times New Roman" w:eastAsia="Times New Roman" w:hAnsi="Times New Roman" w:cs="Times New Roman"/>
                <w:lang w:eastAsia="zh-CN"/>
              </w:rPr>
              <w:t xml:space="preserve"> </w:t>
            </w:r>
            <w:r w:rsidR="00863AD9"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00863AD9" w:rsidRPr="00FE00B9">
              <w:rPr>
                <w:rFonts w:ascii="Times New Roman" w:eastAsia="Times New Roman" w:hAnsi="Times New Roman" w:cs="Times New Roman"/>
                <w:lang w:eastAsia="zh-CN"/>
              </w:rPr>
              <w:t xml:space="preserve"> заявок на участие в </w:t>
            </w:r>
            <w:r w:rsidR="001501D7">
              <w:rPr>
                <w:rFonts w:ascii="Times New Roman" w:eastAsia="Times New Roman" w:hAnsi="Times New Roman" w:cs="Times New Roman"/>
                <w:lang w:eastAsia="zh-CN"/>
              </w:rPr>
              <w:t>закупке</w:t>
            </w:r>
            <w:r w:rsidR="00863AD9" w:rsidRPr="00FE00B9">
              <w:rPr>
                <w:rFonts w:ascii="Times New Roman" w:eastAsia="Times New Roman" w:hAnsi="Times New Roman" w:cs="Times New Roman"/>
                <w:lang w:eastAsia="zh-CN"/>
              </w:rPr>
              <w:t>,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14:paraId="414A4582" w14:textId="17E6A416" w:rsidR="009E6C5D" w:rsidRPr="00FE00B9" w:rsidRDefault="0031355D" w:rsidP="00FE00B9">
            <w:pPr>
              <w:pStyle w:val="a0"/>
              <w:spacing w:after="0" w:line="240" w:lineRule="auto"/>
              <w:jc w:val="both"/>
              <w:rPr>
                <w:rFonts w:ascii="Times New Roman" w:hAnsi="Times New Roman" w:cs="Times New Roman"/>
              </w:rPr>
            </w:pPr>
            <w:r>
              <w:rPr>
                <w:rFonts w:ascii="Times New Roman" w:eastAsia="Times New Roman" w:hAnsi="Times New Roman" w:cs="Times New Roman"/>
                <w:lang w:eastAsia="zh-CN"/>
              </w:rPr>
              <w:t>3</w:t>
            </w:r>
            <w:r w:rsidR="00863AD9" w:rsidRPr="00FE00B9">
              <w:rPr>
                <w:rFonts w:ascii="Times New Roman" w:eastAsia="Times New Roman" w:hAnsi="Times New Roman" w:cs="Times New Roman"/>
                <w:lang w:eastAsia="zh-CN"/>
              </w:rPr>
              <w:t>.</w:t>
            </w:r>
            <w:r w:rsidR="0024160F" w:rsidRPr="00FE00B9">
              <w:rPr>
                <w:rFonts w:ascii="Times New Roman" w:eastAsia="Times New Roman" w:hAnsi="Times New Roman" w:cs="Times New Roman"/>
                <w:lang w:eastAsia="zh-CN"/>
              </w:rPr>
              <w:t xml:space="preserve"> </w:t>
            </w:r>
            <w:r w:rsidR="00863AD9"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00863AD9" w:rsidRPr="00FE00B9">
              <w:rPr>
                <w:rFonts w:ascii="Times New Roman" w:eastAsia="Times New Roman" w:hAnsi="Times New Roman" w:cs="Times New Roman"/>
                <w:lang w:eastAsia="zh-CN"/>
              </w:rPr>
              <w:t xml:space="preserve">, об участниках </w:t>
            </w:r>
            <w:r w:rsidR="001501D7">
              <w:rPr>
                <w:rFonts w:ascii="Times New Roman" w:eastAsia="Times New Roman" w:hAnsi="Times New Roman" w:cs="Times New Roman"/>
                <w:lang w:eastAsia="zh-CN"/>
              </w:rPr>
              <w:t>закупки</w:t>
            </w:r>
            <w:r w:rsidR="00863AD9" w:rsidRPr="00FE00B9">
              <w:rPr>
                <w:rFonts w:ascii="Times New Roman" w:eastAsia="Times New Roman" w:hAnsi="Times New Roman" w:cs="Times New Roman"/>
                <w:lang w:eastAsia="zh-CN"/>
              </w:rPr>
              <w:t xml:space="preserve">, заявки на участие в </w:t>
            </w:r>
            <w:r w:rsidR="001501D7">
              <w:rPr>
                <w:rFonts w:ascii="Times New Roman" w:eastAsia="Times New Roman" w:hAnsi="Times New Roman" w:cs="Times New Roman"/>
                <w:lang w:eastAsia="zh-CN"/>
              </w:rPr>
              <w:t>закупке</w:t>
            </w:r>
            <w:r w:rsidR="00863AD9" w:rsidRPr="00FE00B9">
              <w:rPr>
                <w:rFonts w:ascii="Times New Roman" w:eastAsia="Times New Roman" w:hAnsi="Times New Roman" w:cs="Times New Roman"/>
                <w:lang w:eastAsia="zh-CN"/>
              </w:rPr>
              <w:t xml:space="preserve"> которых оценивались, о порядке оценки и сопоставления заявок, о победителе </w:t>
            </w:r>
            <w:r w:rsidR="001501D7">
              <w:rPr>
                <w:rFonts w:ascii="Times New Roman" w:eastAsia="Times New Roman" w:hAnsi="Times New Roman" w:cs="Times New Roman"/>
                <w:lang w:eastAsia="zh-CN"/>
              </w:rPr>
              <w:t>закупки</w:t>
            </w:r>
            <w:r w:rsidR="00863AD9" w:rsidRPr="00FE00B9">
              <w:rPr>
                <w:rFonts w:ascii="Times New Roman" w:eastAsia="Times New Roman" w:hAnsi="Times New Roman" w:cs="Times New Roman"/>
                <w:lang w:eastAsia="zh-CN"/>
              </w:rPr>
              <w:t xml:space="preserve"> и участнике </w:t>
            </w:r>
            <w:r w:rsidR="001501D7">
              <w:rPr>
                <w:rFonts w:ascii="Times New Roman" w:eastAsia="Times New Roman" w:hAnsi="Times New Roman" w:cs="Times New Roman"/>
                <w:lang w:eastAsia="zh-CN"/>
              </w:rPr>
              <w:t>закупки</w:t>
            </w:r>
            <w:r w:rsidR="00863AD9" w:rsidRPr="00FE00B9">
              <w:rPr>
                <w:rFonts w:ascii="Times New Roman" w:eastAsia="Times New Roman" w:hAnsi="Times New Roman" w:cs="Times New Roman"/>
                <w:lang w:eastAsia="zh-CN"/>
              </w:rPr>
              <w:t>, заявке которого присвоен второй номер.</w:t>
            </w:r>
          </w:p>
          <w:p w14:paraId="59596D68" w14:textId="521288C8" w:rsidR="009E6C5D" w:rsidRPr="00FE00B9" w:rsidRDefault="0031355D" w:rsidP="00CD30D9">
            <w:pPr>
              <w:pStyle w:val="31"/>
              <w:spacing w:line="240" w:lineRule="auto"/>
              <w:ind w:left="0"/>
              <w:rPr>
                <w:sz w:val="22"/>
                <w:szCs w:val="22"/>
              </w:rPr>
            </w:pPr>
            <w:r>
              <w:rPr>
                <w:sz w:val="22"/>
                <w:szCs w:val="22"/>
              </w:rPr>
              <w:t>4</w:t>
            </w:r>
            <w:r w:rsidR="00863AD9" w:rsidRPr="00FE00B9">
              <w:rPr>
                <w:sz w:val="22"/>
                <w:szCs w:val="22"/>
              </w:rPr>
              <w:t>. Протокол составляется в двух экземплярах, подписывается всеми присутствующими членами закупочной комиссии.</w:t>
            </w:r>
          </w:p>
          <w:p w14:paraId="56C71F2C" w14:textId="77777777" w:rsidR="009E6C5D" w:rsidRPr="00FE00B9" w:rsidRDefault="009E6C5D" w:rsidP="00FE00B9">
            <w:pPr>
              <w:pStyle w:val="31"/>
              <w:spacing w:line="240" w:lineRule="auto"/>
              <w:ind w:left="0"/>
              <w:jc w:val="left"/>
              <w:rPr>
                <w:sz w:val="22"/>
                <w:szCs w:val="22"/>
              </w:rPr>
            </w:pPr>
          </w:p>
          <w:p w14:paraId="3003C682" w14:textId="39269AEB" w:rsidR="009E6C5D" w:rsidRPr="00FE00B9" w:rsidRDefault="00863AD9" w:rsidP="00FE00B9">
            <w:pPr>
              <w:pStyle w:val="a0"/>
              <w:keepNext/>
              <w:keepLines/>
              <w:widowControl w:val="0"/>
              <w:suppressLineNumbers/>
              <w:spacing w:after="0" w:line="240" w:lineRule="auto"/>
              <w:rPr>
                <w:rFonts w:ascii="Times New Roman" w:hAnsi="Times New Roman" w:cs="Times New Roman"/>
              </w:rPr>
            </w:pPr>
            <w:r w:rsidRPr="00FE00B9">
              <w:rPr>
                <w:rFonts w:ascii="Times New Roman" w:hAnsi="Times New Roman" w:cs="Times New Roman"/>
                <w:lang w:val="en-US"/>
              </w:rPr>
              <w:t>III</w:t>
            </w:r>
            <w:r w:rsidR="00B27843">
              <w:rPr>
                <w:rFonts w:ascii="Times New Roman" w:hAnsi="Times New Roman" w:cs="Times New Roman"/>
              </w:rPr>
              <w:t xml:space="preserve">. </w:t>
            </w:r>
            <w:r w:rsidRPr="00FE00B9">
              <w:rPr>
                <w:rFonts w:ascii="Times New Roman" w:hAnsi="Times New Roman" w:cs="Times New Roman"/>
              </w:rPr>
              <w:t xml:space="preserve">Закупочная комиссия осуществляет оценку заявок на участие в </w:t>
            </w:r>
            <w:r w:rsidR="001501D7">
              <w:rPr>
                <w:rFonts w:ascii="Times New Roman" w:hAnsi="Times New Roman" w:cs="Times New Roman"/>
              </w:rPr>
              <w:t>закупке</w:t>
            </w:r>
            <w:r w:rsidRPr="00FE00B9">
              <w:rPr>
                <w:rFonts w:ascii="Times New Roman" w:hAnsi="Times New Roman" w:cs="Times New Roman"/>
              </w:rPr>
              <w:t xml:space="preserve"> </w:t>
            </w:r>
            <w:r w:rsidRPr="00FE00B9">
              <w:rPr>
                <w:rFonts w:ascii="Times New Roman" w:hAnsi="Times New Roman" w:cs="Times New Roman"/>
                <w:b/>
              </w:rPr>
              <w:t xml:space="preserve">по </w:t>
            </w:r>
            <w:r w:rsidR="0031355D">
              <w:rPr>
                <w:rFonts w:ascii="Times New Roman" w:hAnsi="Times New Roman" w:cs="Times New Roman"/>
                <w:b/>
              </w:rPr>
              <w:t>единственному</w:t>
            </w:r>
            <w:r w:rsidRPr="00FE00B9">
              <w:rPr>
                <w:rFonts w:ascii="Times New Roman" w:hAnsi="Times New Roman" w:cs="Times New Roman"/>
                <w:b/>
              </w:rPr>
              <w:t xml:space="preserve"> критери</w:t>
            </w:r>
            <w:r w:rsidR="0031355D">
              <w:rPr>
                <w:rFonts w:ascii="Times New Roman" w:hAnsi="Times New Roman" w:cs="Times New Roman"/>
                <w:b/>
              </w:rPr>
              <w:t>ю</w:t>
            </w:r>
            <w:r w:rsidRPr="00FE00B9">
              <w:rPr>
                <w:rFonts w:ascii="Times New Roman" w:hAnsi="Times New Roman" w:cs="Times New Roman"/>
                <w:b/>
              </w:rPr>
              <w:t xml:space="preserve">: </w:t>
            </w:r>
          </w:p>
          <w:p w14:paraId="644E74BA" w14:textId="523D8210" w:rsidR="009E6C5D" w:rsidRPr="0031355D" w:rsidRDefault="0031355D" w:rsidP="0031355D">
            <w:pPr>
              <w:pStyle w:val="a0"/>
              <w:spacing w:after="0" w:line="240" w:lineRule="auto"/>
              <w:rPr>
                <w:rFonts w:ascii="Times New Roman" w:hAnsi="Times New Roman" w:cs="Times New Roman"/>
              </w:rPr>
            </w:pPr>
            <w:r>
              <w:rPr>
                <w:rFonts w:ascii="Times New Roman" w:hAnsi="Times New Roman" w:cs="Times New Roman"/>
              </w:rPr>
              <w:t>Цена договора.</w:t>
            </w:r>
          </w:p>
        </w:tc>
      </w:tr>
    </w:tbl>
    <w:p w14:paraId="4069767C" w14:textId="77777777" w:rsidR="009E6C5D" w:rsidRPr="00FE00B9" w:rsidRDefault="009E6C5D" w:rsidP="00FE00B9">
      <w:pPr>
        <w:pStyle w:val="a0"/>
        <w:spacing w:after="0" w:line="240" w:lineRule="auto"/>
        <w:rPr>
          <w:rFonts w:ascii="Times New Roman" w:hAnsi="Times New Roman" w:cs="Times New Roman"/>
        </w:rPr>
      </w:pPr>
    </w:p>
    <w:p w14:paraId="28F351FC" w14:textId="77777777" w:rsidR="009E6C5D" w:rsidRPr="00FE00B9" w:rsidRDefault="009E6C5D" w:rsidP="00FE00B9">
      <w:pPr>
        <w:pStyle w:val="a0"/>
        <w:spacing w:after="0" w:line="240" w:lineRule="auto"/>
        <w:rPr>
          <w:rFonts w:ascii="Times New Roman" w:hAnsi="Times New Roman" w:cs="Times New Roman"/>
        </w:rPr>
      </w:pPr>
    </w:p>
    <w:p w14:paraId="199CE958" w14:textId="77777777" w:rsidR="003A6DC0" w:rsidRDefault="003A6DC0" w:rsidP="00FE00B9">
      <w:pPr>
        <w:spacing w:after="0" w:line="240" w:lineRule="auto"/>
        <w:rPr>
          <w:rFonts w:ascii="Times New Roman" w:hAnsi="Times New Roman"/>
          <w:b/>
        </w:rPr>
        <w:sectPr w:rsidR="003A6DC0">
          <w:footerReference w:type="default" r:id="rId11"/>
          <w:pgSz w:w="11906" w:h="16838"/>
          <w:pgMar w:top="851" w:right="567" w:bottom="851" w:left="1418" w:header="0" w:footer="709" w:gutter="0"/>
          <w:cols w:space="720"/>
          <w:formProt w:val="0"/>
          <w:docGrid w:linePitch="360" w:charSpace="24576"/>
        </w:sectPr>
      </w:pPr>
    </w:p>
    <w:p w14:paraId="33B0A2AC" w14:textId="77777777"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862BF0">
        <w:rPr>
          <w:rFonts w:ascii="Times New Roman" w:hAnsi="Times New Roman"/>
          <w:b/>
          <w:color w:val="000000"/>
        </w:rPr>
        <w:t xml:space="preserve">. </w:t>
      </w:r>
      <w:r w:rsidRPr="00FE00B9">
        <w:rPr>
          <w:rFonts w:ascii="Times New Roman" w:hAnsi="Times New Roman"/>
          <w:b/>
          <w:color w:val="000000"/>
        </w:rPr>
        <w:t>ТЕХНИЧЕСКОЕ ЗАДАНИЕ</w:t>
      </w:r>
    </w:p>
    <w:p w14:paraId="1A5D61D3" w14:textId="77777777" w:rsidR="00A253C9" w:rsidRPr="0010087D" w:rsidRDefault="00A253C9" w:rsidP="00A253C9">
      <w:pPr>
        <w:widowControl w:val="0"/>
        <w:tabs>
          <w:tab w:val="left" w:pos="1134"/>
        </w:tabs>
        <w:autoSpaceDE w:val="0"/>
        <w:autoSpaceDN w:val="0"/>
        <w:adjustRightInd w:val="0"/>
        <w:spacing w:line="264" w:lineRule="auto"/>
        <w:jc w:val="both"/>
        <w:rPr>
          <w:rFonts w:ascii="Times New Roman" w:hAnsi="Times New Roman"/>
        </w:rPr>
      </w:pPr>
    </w:p>
    <w:p w14:paraId="0B7E9E1E" w14:textId="77777777" w:rsidR="005C3573" w:rsidRPr="00FE00B9" w:rsidRDefault="00353BDC" w:rsidP="00353BDC">
      <w:pPr>
        <w:spacing w:after="0" w:line="240" w:lineRule="auto"/>
        <w:ind w:firstLine="567"/>
        <w:jc w:val="both"/>
        <w:rPr>
          <w:rFonts w:ascii="Times New Roman" w:hAnsi="Times New Roman"/>
          <w:color w:val="000000"/>
        </w:rPr>
      </w:pPr>
      <w:r>
        <w:rPr>
          <w:rFonts w:ascii="Times New Roman" w:hAnsi="Times New Roman"/>
          <w:color w:val="000000"/>
        </w:rPr>
        <w:t>Указано в приложении к проекту договора.</w:t>
      </w:r>
    </w:p>
    <w:p w14:paraId="13849CCC" w14:textId="77777777" w:rsidR="003A6DC0" w:rsidRPr="003A6DC0" w:rsidRDefault="003A6DC0" w:rsidP="003A6DC0">
      <w:pPr>
        <w:rPr>
          <w:lang w:eastAsia="en-US"/>
        </w:rPr>
      </w:pPr>
    </w:p>
    <w:p w14:paraId="618004EA" w14:textId="77777777" w:rsidR="003A6DC0" w:rsidRPr="003A6DC0" w:rsidRDefault="003A6DC0" w:rsidP="003A6DC0">
      <w:pPr>
        <w:rPr>
          <w:lang w:eastAsia="en-US"/>
        </w:rPr>
        <w:sectPr w:rsidR="003A6DC0" w:rsidRPr="003A6DC0" w:rsidSect="003A6DC0">
          <w:pgSz w:w="16838" w:h="11906" w:orient="landscape"/>
          <w:pgMar w:top="567" w:right="851" w:bottom="1418" w:left="851" w:header="0" w:footer="709" w:gutter="0"/>
          <w:cols w:space="720"/>
          <w:formProt w:val="0"/>
          <w:docGrid w:linePitch="360" w:charSpace="24576"/>
        </w:sectPr>
      </w:pPr>
    </w:p>
    <w:p w14:paraId="074977CD"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14:paraId="2885B171" w14:textId="77777777" w:rsidR="009E6C5D" w:rsidRPr="00FE00B9" w:rsidRDefault="009E6C5D" w:rsidP="00FE00B9">
      <w:pPr>
        <w:pStyle w:val="a0"/>
        <w:spacing w:after="0" w:line="240" w:lineRule="auto"/>
        <w:rPr>
          <w:rFonts w:ascii="Times New Roman" w:hAnsi="Times New Roman" w:cs="Times New Roman"/>
        </w:rPr>
      </w:pPr>
    </w:p>
    <w:p w14:paraId="2BF4F7D8" w14:textId="77777777" w:rsidR="009E6C5D" w:rsidRPr="00FE00B9" w:rsidRDefault="009E6C5D" w:rsidP="00FE00B9">
      <w:pPr>
        <w:pStyle w:val="a0"/>
        <w:spacing w:after="0" w:line="240" w:lineRule="auto"/>
        <w:rPr>
          <w:rFonts w:ascii="Times New Roman" w:hAnsi="Times New Roman" w:cs="Times New Roman"/>
        </w:rPr>
      </w:pPr>
    </w:p>
    <w:p w14:paraId="6FD4F15B" w14:textId="77777777" w:rsidR="009E6C5D" w:rsidRPr="00FE00B9" w:rsidRDefault="00863AD9" w:rsidP="00A10F63">
      <w:pPr>
        <w:pStyle w:val="a0"/>
        <w:spacing w:after="0" w:line="240" w:lineRule="exact"/>
        <w:contextualSpacing/>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14:paraId="1253396F" w14:textId="3E75A494" w:rsidR="009728DE" w:rsidRPr="005610A3" w:rsidRDefault="009728DE" w:rsidP="009728DE">
      <w:pPr>
        <w:widowControl w:val="0"/>
        <w:spacing w:after="0" w:line="240" w:lineRule="exact"/>
        <w:ind w:firstLine="567"/>
        <w:contextualSpacing/>
        <w:jc w:val="both"/>
        <w:rPr>
          <w:rFonts w:ascii="Times New Roman" w:hAnsi="Times New Roman"/>
        </w:rPr>
      </w:pPr>
      <w:proofErr w:type="gramStart"/>
      <w:r w:rsidRPr="005610A3">
        <w:rPr>
          <w:rFonts w:ascii="Times New Roman" w:hAnsi="Times New Roman"/>
        </w:rPr>
        <w:t>на</w:t>
      </w:r>
      <w:proofErr w:type="gramEnd"/>
      <w:r w:rsidRPr="005610A3">
        <w:rPr>
          <w:rFonts w:ascii="Times New Roman" w:hAnsi="Times New Roman"/>
        </w:rPr>
        <w:t xml:space="preserve"> оказание услуг по организации участия </w:t>
      </w:r>
      <w:proofErr w:type="spellStart"/>
      <w:r w:rsidRPr="005610A3">
        <w:rPr>
          <w:rFonts w:ascii="Times New Roman" w:hAnsi="Times New Roman"/>
        </w:rPr>
        <w:t>экспортно</w:t>
      </w:r>
      <w:proofErr w:type="spellEnd"/>
      <w:r w:rsidRPr="005610A3">
        <w:rPr>
          <w:rFonts w:ascii="Times New Roman" w:hAnsi="Times New Roman"/>
        </w:rPr>
        <w:t xml:space="preserve"> ориентированного СМСП Пермского края в индивидуальном стенде на </w:t>
      </w:r>
      <w:proofErr w:type="spellStart"/>
      <w:r w:rsidRPr="005610A3">
        <w:rPr>
          <w:rFonts w:ascii="Times New Roman" w:hAnsi="Times New Roman"/>
        </w:rPr>
        <w:t>выставочно</w:t>
      </w:r>
      <w:proofErr w:type="spellEnd"/>
      <w:r w:rsidRPr="005610A3">
        <w:rPr>
          <w:rFonts w:ascii="Times New Roman" w:hAnsi="Times New Roman"/>
        </w:rPr>
        <w:t xml:space="preserve"> – ярмарочном мероприятии </w:t>
      </w:r>
      <w:r w:rsidRPr="005610A3">
        <w:rPr>
          <w:rFonts w:ascii="Times New Roman" w:hAnsi="Times New Roman"/>
          <w:lang w:val="en-US"/>
        </w:rPr>
        <w:t>ISPO</w:t>
      </w:r>
      <w:r w:rsidRPr="005610A3">
        <w:rPr>
          <w:rFonts w:ascii="Times New Roman" w:hAnsi="Times New Roman"/>
        </w:rPr>
        <w:t xml:space="preserve"> </w:t>
      </w:r>
      <w:r w:rsidRPr="005610A3">
        <w:rPr>
          <w:rFonts w:ascii="Times New Roman" w:hAnsi="Times New Roman"/>
          <w:lang w:val="en-US"/>
        </w:rPr>
        <w:t>Beijing</w:t>
      </w:r>
      <w:r w:rsidRPr="005610A3">
        <w:rPr>
          <w:rFonts w:ascii="Times New Roman" w:hAnsi="Times New Roman"/>
        </w:rPr>
        <w:t xml:space="preserve"> 2020 </w:t>
      </w:r>
      <w:r w:rsidRPr="005610A3">
        <w:rPr>
          <w:rFonts w:ascii="Times New Roman" w:hAnsi="Times New Roman"/>
          <w:lang w:val="en-US"/>
        </w:rPr>
        <w:t>c</w:t>
      </w:r>
      <w:r w:rsidRPr="005610A3">
        <w:rPr>
          <w:rFonts w:ascii="Times New Roman" w:hAnsi="Times New Roman"/>
        </w:rPr>
        <w:t xml:space="preserve"> 12 по 15 февраля 2020 г. (Китайская народная республика, г. Пекин) (аренда площади, застройка индивидуального стенда и иные вопросы по организации уч</w:t>
      </w:r>
      <w:r w:rsidR="00055762">
        <w:rPr>
          <w:rFonts w:ascii="Times New Roman" w:hAnsi="Times New Roman"/>
        </w:rPr>
        <w:t>астия СМСП ПК в Выставке)</w:t>
      </w:r>
    </w:p>
    <w:p w14:paraId="4BC88EDF" w14:textId="3518C53B" w:rsidR="009E6C5D" w:rsidRPr="00FE00B9" w:rsidRDefault="009E6C5D" w:rsidP="00E427B9">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contextualSpacing/>
        <w:jc w:val="center"/>
        <w:rPr>
          <w:rFonts w:ascii="Times New Roman" w:hAnsi="Times New Roman" w:cs="Times New Roman"/>
        </w:rPr>
      </w:pPr>
    </w:p>
    <w:p w14:paraId="681DDB99" w14:textId="77777777" w:rsidR="009E6C5D" w:rsidRPr="00FE00B9" w:rsidRDefault="009E6C5D" w:rsidP="00FE00B9">
      <w:pPr>
        <w:pStyle w:val="a0"/>
        <w:spacing w:after="0" w:line="240" w:lineRule="auto"/>
        <w:jc w:val="center"/>
        <w:rPr>
          <w:rFonts w:ascii="Times New Roman" w:hAnsi="Times New Roman" w:cs="Times New Roman"/>
        </w:rPr>
      </w:pPr>
    </w:p>
    <w:p w14:paraId="5C7E6D93" w14:textId="4BA8C159" w:rsidR="009E6C5D" w:rsidRPr="00FE00B9" w:rsidRDefault="00FD75C2" w:rsidP="008F73EE">
      <w:pPr>
        <w:pStyle w:val="a0"/>
        <w:spacing w:after="0" w:line="240" w:lineRule="auto"/>
        <w:ind w:firstLine="567"/>
        <w:jc w:val="both"/>
        <w:rPr>
          <w:rFonts w:ascii="Times New Roman" w:hAnsi="Times New Roman" w:cs="Times New Roman"/>
        </w:rPr>
      </w:pPr>
      <w:r>
        <w:rPr>
          <w:rFonts w:ascii="Times New Roman" w:hAnsi="Times New Roman" w:cs="Times New Roman"/>
        </w:rPr>
        <w:t>В соответствии с п.</w:t>
      </w:r>
      <w:r w:rsidR="0083532E">
        <w:rPr>
          <w:rFonts w:ascii="Times New Roman" w:hAnsi="Times New Roman" w:cs="Times New Roman"/>
        </w:rPr>
        <w:t xml:space="preserve"> </w:t>
      </w:r>
      <w:r>
        <w:rPr>
          <w:rFonts w:ascii="Times New Roman" w:hAnsi="Times New Roman" w:cs="Times New Roman"/>
        </w:rPr>
        <w:t xml:space="preserve">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w:t>
      </w:r>
      <w:proofErr w:type="spellStart"/>
      <w:r>
        <w:rPr>
          <w:rFonts w:ascii="Times New Roman" w:hAnsi="Times New Roman" w:cs="Times New Roman"/>
        </w:rPr>
        <w:t>экспортно</w:t>
      </w:r>
      <w:proofErr w:type="spellEnd"/>
      <w:r>
        <w:rPr>
          <w:rFonts w:ascii="Times New Roman" w:hAnsi="Times New Roman" w:cs="Times New Roman"/>
        </w:rPr>
        <w:t xml:space="preserve"> ориентированных субъектов малого и среднего предпринимательст</w:t>
      </w:r>
      <w:r w:rsidR="00DB5CD7">
        <w:rPr>
          <w:rFonts w:ascii="Times New Roman" w:hAnsi="Times New Roman" w:cs="Times New Roman"/>
        </w:rPr>
        <w:t>ва в 201</w:t>
      </w:r>
      <w:r w:rsidR="00D23BD5">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p>
    <w:p w14:paraId="793E76F1" w14:textId="77777777"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14:paraId="6C65F3E2" w14:textId="2B6317F2" w:rsidR="00DD3FB1" w:rsidRPr="00FE00B9" w:rsidRDefault="00DD3FB1" w:rsidP="00FE00B9">
      <w:pPr>
        <w:pStyle w:val="a0"/>
        <w:keepNext/>
        <w:spacing w:after="0" w:line="240" w:lineRule="auto"/>
        <w:jc w:val="center"/>
        <w:rPr>
          <w:rFonts w:ascii="Times New Roman" w:hAnsi="Times New Roman" w:cs="Times New Roman"/>
        </w:rPr>
      </w:pPr>
      <w:bookmarkStart w:id="16" w:name="_Toc125778470"/>
      <w:bookmarkStart w:id="17" w:name="_Toc125786997"/>
      <w:bookmarkStart w:id="18" w:name="_Toc125787078"/>
      <w:bookmarkStart w:id="19"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xml:space="preserve">. ОБРАЗЦЫ ФОРМ, ПРЕДСТАВЛЯЕМЫХ В СОСТАВЕ ЗАЯВКИ НА УЧАСТИЕ В </w:t>
      </w:r>
      <w:r w:rsidR="0031355D">
        <w:rPr>
          <w:rFonts w:ascii="Times New Roman" w:eastAsia="Times New Roman" w:hAnsi="Times New Roman" w:cs="Times New Roman"/>
          <w:b/>
        </w:rPr>
        <w:t>ЗАПРОСЕ ЦЕН</w:t>
      </w:r>
    </w:p>
    <w:p w14:paraId="1E4A1A84" w14:textId="77777777" w:rsidR="00DD3FB1" w:rsidRPr="00FE00B9" w:rsidRDefault="00DD3FB1" w:rsidP="00FE00B9">
      <w:pPr>
        <w:pStyle w:val="a0"/>
        <w:keepNext/>
        <w:spacing w:after="0" w:line="240" w:lineRule="auto"/>
        <w:jc w:val="both"/>
        <w:rPr>
          <w:rFonts w:ascii="Times New Roman" w:hAnsi="Times New Roman" w:cs="Times New Roman"/>
        </w:rPr>
      </w:pPr>
    </w:p>
    <w:p w14:paraId="1BE805B5" w14:textId="26EC633D" w:rsidR="00DD3FB1" w:rsidRPr="00FE00B9" w:rsidRDefault="00DD3FB1" w:rsidP="00FE00B9">
      <w:pPr>
        <w:pStyle w:val="a0"/>
        <w:keepNext/>
        <w:spacing w:after="0" w:line="240" w:lineRule="auto"/>
        <w:jc w:val="both"/>
        <w:rPr>
          <w:rFonts w:ascii="Times New Roman" w:hAnsi="Times New Roman" w:cs="Times New Roman"/>
        </w:rPr>
      </w:pPr>
      <w:bookmarkStart w:id="20" w:name="_Toc148247324"/>
      <w:bookmarkStart w:id="21"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0"/>
      <w:bookmarkEnd w:id="21"/>
      <w:r w:rsidR="0031355D">
        <w:rPr>
          <w:rFonts w:ascii="Times New Roman" w:eastAsia="Times New Roman" w:hAnsi="Times New Roman" w:cs="Times New Roman"/>
          <w:b/>
        </w:rPr>
        <w:t>ЗАПРОСЕ ЦЕН</w:t>
      </w:r>
    </w:p>
    <w:p w14:paraId="2F2FBCBC" w14:textId="77777777" w:rsidR="00DD3FB1" w:rsidRPr="00FE00B9" w:rsidRDefault="00DD3FB1" w:rsidP="00FE00B9">
      <w:pPr>
        <w:pStyle w:val="a0"/>
        <w:keepNext/>
        <w:spacing w:after="0" w:line="240" w:lineRule="auto"/>
        <w:jc w:val="both"/>
        <w:rPr>
          <w:rFonts w:ascii="Times New Roman" w:hAnsi="Times New Roman" w:cs="Times New Roman"/>
        </w:rPr>
      </w:pPr>
    </w:p>
    <w:p w14:paraId="556832D1" w14:textId="77777777"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14:paraId="78CA3868" w14:textId="18CB3F32" w:rsidR="009728DE" w:rsidRPr="009728DE" w:rsidRDefault="00DD3FB1" w:rsidP="009728DE">
      <w:pPr>
        <w:widowControl w:val="0"/>
        <w:spacing w:after="0" w:line="240" w:lineRule="exact"/>
        <w:ind w:firstLine="567"/>
        <w:contextualSpacing/>
        <w:jc w:val="both"/>
        <w:rPr>
          <w:rFonts w:ascii="Times New Roman" w:hAnsi="Times New Roman"/>
        </w:rPr>
      </w:pPr>
      <w:proofErr w:type="gramStart"/>
      <w:r w:rsidRPr="009728DE">
        <w:rPr>
          <w:rFonts w:ascii="Times New Roman" w:hAnsi="Times New Roman"/>
          <w:b/>
        </w:rPr>
        <w:t>представл</w:t>
      </w:r>
      <w:r w:rsidR="000E370E" w:rsidRPr="009728DE">
        <w:rPr>
          <w:rFonts w:ascii="Times New Roman" w:hAnsi="Times New Roman"/>
          <w:b/>
        </w:rPr>
        <w:t>яемых</w:t>
      </w:r>
      <w:proofErr w:type="gramEnd"/>
      <w:r w:rsidR="000E370E" w:rsidRPr="009728DE">
        <w:rPr>
          <w:rFonts w:ascii="Times New Roman" w:hAnsi="Times New Roman"/>
          <w:b/>
        </w:rPr>
        <w:t xml:space="preserve"> для участия в </w:t>
      </w:r>
      <w:r w:rsidR="0031355D" w:rsidRPr="009728DE">
        <w:rPr>
          <w:rFonts w:ascii="Times New Roman" w:hAnsi="Times New Roman"/>
          <w:b/>
        </w:rPr>
        <w:t>запросе цен</w:t>
      </w:r>
      <w:r w:rsidR="000E370E" w:rsidRPr="009728DE">
        <w:rPr>
          <w:rFonts w:ascii="Times New Roman" w:hAnsi="Times New Roman"/>
          <w:b/>
        </w:rPr>
        <w:t xml:space="preserve"> </w:t>
      </w:r>
      <w:r w:rsidR="009728DE" w:rsidRPr="009728DE">
        <w:rPr>
          <w:rFonts w:ascii="Times New Roman" w:hAnsi="Times New Roman"/>
        </w:rPr>
        <w:t xml:space="preserve">на оказание услуг по организации участия </w:t>
      </w:r>
      <w:proofErr w:type="spellStart"/>
      <w:r w:rsidR="009728DE" w:rsidRPr="009728DE">
        <w:rPr>
          <w:rFonts w:ascii="Times New Roman" w:hAnsi="Times New Roman"/>
        </w:rPr>
        <w:t>экспортно</w:t>
      </w:r>
      <w:proofErr w:type="spellEnd"/>
      <w:r w:rsidR="009728DE" w:rsidRPr="009728DE">
        <w:rPr>
          <w:rFonts w:ascii="Times New Roman" w:hAnsi="Times New Roman"/>
        </w:rPr>
        <w:t xml:space="preserve"> ориентированного СМСП Пермского края в индивидуальном стенде на </w:t>
      </w:r>
      <w:proofErr w:type="spellStart"/>
      <w:r w:rsidR="009728DE" w:rsidRPr="009728DE">
        <w:rPr>
          <w:rFonts w:ascii="Times New Roman" w:hAnsi="Times New Roman"/>
        </w:rPr>
        <w:t>выставочно</w:t>
      </w:r>
      <w:proofErr w:type="spellEnd"/>
      <w:r w:rsidR="009728DE" w:rsidRPr="009728DE">
        <w:rPr>
          <w:rFonts w:ascii="Times New Roman" w:hAnsi="Times New Roman"/>
        </w:rPr>
        <w:t xml:space="preserve"> – ярмарочном мероприятии </w:t>
      </w:r>
      <w:r w:rsidR="009728DE" w:rsidRPr="009728DE">
        <w:rPr>
          <w:rFonts w:ascii="Times New Roman" w:hAnsi="Times New Roman"/>
          <w:lang w:val="en-US"/>
        </w:rPr>
        <w:t>ISPO</w:t>
      </w:r>
      <w:r w:rsidR="009728DE" w:rsidRPr="009728DE">
        <w:rPr>
          <w:rFonts w:ascii="Times New Roman" w:hAnsi="Times New Roman"/>
        </w:rPr>
        <w:t xml:space="preserve"> </w:t>
      </w:r>
      <w:r w:rsidR="009728DE" w:rsidRPr="009728DE">
        <w:rPr>
          <w:rFonts w:ascii="Times New Roman" w:hAnsi="Times New Roman"/>
          <w:lang w:val="en-US"/>
        </w:rPr>
        <w:t>Beijing</w:t>
      </w:r>
      <w:r w:rsidR="009728DE" w:rsidRPr="009728DE">
        <w:rPr>
          <w:rFonts w:ascii="Times New Roman" w:hAnsi="Times New Roman"/>
        </w:rPr>
        <w:t xml:space="preserve"> 2020 </w:t>
      </w:r>
      <w:r w:rsidR="009728DE" w:rsidRPr="009728DE">
        <w:rPr>
          <w:rFonts w:ascii="Times New Roman" w:hAnsi="Times New Roman"/>
          <w:lang w:val="en-US"/>
        </w:rPr>
        <w:t>c</w:t>
      </w:r>
      <w:r w:rsidR="009728DE" w:rsidRPr="009728DE">
        <w:rPr>
          <w:rFonts w:ascii="Times New Roman" w:hAnsi="Times New Roman"/>
        </w:rPr>
        <w:t xml:space="preserve"> 12 по 15 февраля 2020 г. (Китайская народная республика, г. Пекин) (аренда площади, застройка индивидуального стенда и иные вопросы по организа</w:t>
      </w:r>
      <w:r w:rsidR="006F1E18">
        <w:rPr>
          <w:rFonts w:ascii="Times New Roman" w:hAnsi="Times New Roman"/>
        </w:rPr>
        <w:t>ции участия СМСП ПК в Выставке)</w:t>
      </w:r>
    </w:p>
    <w:p w14:paraId="19725073" w14:textId="57A1E48F" w:rsidR="00DD3FB1" w:rsidRPr="00AA34C9" w:rsidRDefault="00DD3FB1" w:rsidP="00AA34C9">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contextualSpacing/>
        <w:jc w:val="both"/>
        <w:rPr>
          <w:rFonts w:ascii="Times New Roman" w:hAnsi="Times New Roman" w:cs="Times New Roman"/>
        </w:rPr>
      </w:pPr>
    </w:p>
    <w:p w14:paraId="5184FB0E" w14:textId="77777777"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22"/>
        <w:gridCol w:w="5424"/>
        <w:gridCol w:w="1798"/>
        <w:gridCol w:w="1798"/>
      </w:tblGrid>
      <w:tr w:rsidR="00DD3FB1" w:rsidRPr="00FE00B9" w14:paraId="30BC0D26" w14:textId="77777777"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A03986"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14:paraId="1ECBCA09" w14:textId="77777777" w:rsidR="00DD3FB1" w:rsidRPr="00FE00B9" w:rsidRDefault="00DD3FB1" w:rsidP="00FE00B9">
            <w:pPr>
              <w:pStyle w:val="a0"/>
              <w:spacing w:after="0" w:line="240" w:lineRule="auto"/>
              <w:jc w:val="center"/>
              <w:rPr>
                <w:rFonts w:ascii="Times New Roman" w:hAnsi="Times New Roman" w:cs="Times New Roman"/>
              </w:rPr>
            </w:pPr>
            <w:proofErr w:type="gramStart"/>
            <w:r w:rsidRPr="00FE00B9">
              <w:rPr>
                <w:rFonts w:ascii="Times New Roman" w:eastAsia="Times New Roman" w:hAnsi="Times New Roman" w:cs="Times New Roman"/>
                <w:b/>
              </w:rPr>
              <w:t>п</w:t>
            </w:r>
            <w:proofErr w:type="gramEnd"/>
            <w:r w:rsidRPr="00FE00B9">
              <w:rPr>
                <w:rFonts w:ascii="Times New Roman" w:eastAsia="Times New Roman" w:hAnsi="Times New Roman" w:cs="Times New Roman"/>
                <w:b/>
              </w:rPr>
              <w:t>/п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127498"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0F9CF8" w14:textId="77777777"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05C750" w14:textId="77777777"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14:paraId="7FCB76B8"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51306A"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BB2287"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2894F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47E6E427"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0FA7CC5A"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9666C8"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F1DCE7"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B4400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5E08B8D6"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6A5005F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574DAC"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4B8312"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F01D3B"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249E5C84"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5089FB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0303DF"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B83BA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D48379"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6C4C00E"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DA2BE5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E520E1"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2B1DF3"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8AE52"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37B45EB9"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336AA379"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6DE9DA"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B11189"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FA773C"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8BCF0B1"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4C654432"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0E2563"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BD04EE"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73009D"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EEB854B"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6D4D290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F6039C"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F5628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D162E8"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2CC28FD"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19D4253"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2CF24D"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85A4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8B20C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F74DF0A"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BC836A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062CC3"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F02109"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303B3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C5BE0B3"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3A3BD663"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68128"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F5D478"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E4B9AA"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DB37FD5"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0458DD1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9C5CCC"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A0C6DE"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9F470"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F233298"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425F259"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2790F4"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F0BE4C"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C16BC2"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54FDEDE"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25AD72D7"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CEF203"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2720FA"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28E006"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272731C7"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59781D6A"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B69E4"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BA03C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2ED83B"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72A3675"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0EC8B811"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D4F76"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AE478B"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FB8C1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6394994"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4EF2619B"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A1D0C"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492A07"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E321F"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5335B876"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51C82DE5" w14:textId="77777777"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974FE0" w14:textId="77777777"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E012AD"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5394992" w14:textId="77777777" w:rsidR="00DD3FB1" w:rsidRPr="00FE00B9" w:rsidRDefault="00DD3FB1" w:rsidP="00FE00B9">
            <w:pPr>
              <w:pStyle w:val="a0"/>
              <w:spacing w:after="0" w:line="240" w:lineRule="auto"/>
              <w:jc w:val="center"/>
              <w:rPr>
                <w:rFonts w:ascii="Times New Roman" w:hAnsi="Times New Roman" w:cs="Times New Roman"/>
              </w:rPr>
            </w:pPr>
          </w:p>
        </w:tc>
      </w:tr>
    </w:tbl>
    <w:p w14:paraId="07958B74" w14:textId="77777777" w:rsidR="00DD3FB1" w:rsidRPr="00FE00B9" w:rsidRDefault="00DD3FB1" w:rsidP="00FE00B9">
      <w:pPr>
        <w:pStyle w:val="a0"/>
        <w:spacing w:after="0" w:line="240" w:lineRule="auto"/>
        <w:ind w:firstLine="709"/>
        <w:jc w:val="both"/>
        <w:rPr>
          <w:rFonts w:ascii="Times New Roman" w:hAnsi="Times New Roman" w:cs="Times New Roman"/>
        </w:rPr>
      </w:pPr>
    </w:p>
    <w:p w14:paraId="0F138BC7" w14:textId="77777777"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14:paraId="7BE61254" w14:textId="77777777"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w:t>
      </w:r>
      <w:proofErr w:type="gramStart"/>
      <w:r w:rsidRPr="00FE00B9">
        <w:rPr>
          <w:rFonts w:ascii="Times New Roman" w:eastAsia="Times New Roman" w:hAnsi="Times New Roman" w:cs="Times New Roman"/>
        </w:rPr>
        <w:t xml:space="preserve">должность)   </w:t>
      </w:r>
      <w:proofErr w:type="gramEnd"/>
      <w:r w:rsidRPr="00FE00B9">
        <w:rPr>
          <w:rFonts w:ascii="Times New Roman" w:eastAsia="Times New Roman" w:hAnsi="Times New Roman" w:cs="Times New Roman"/>
        </w:rPr>
        <w:t xml:space="preserve">                                                           (подпись)</w:t>
      </w:r>
    </w:p>
    <w:p w14:paraId="445A13D5" w14:textId="1EAE4D6A"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6"/>
      <w:bookmarkEnd w:id="17"/>
      <w:bookmarkEnd w:id="18"/>
      <w:r w:rsidRPr="00FE00B9">
        <w:rPr>
          <w:rFonts w:ascii="Times New Roman" w:eastAsia="Times New Roman" w:hAnsi="Times New Roman" w:cs="Times New Roman"/>
          <w:b/>
          <w:caps/>
        </w:rPr>
        <w:t xml:space="preserve">заявки на участие в </w:t>
      </w:r>
      <w:bookmarkEnd w:id="19"/>
      <w:r w:rsidR="0031355D">
        <w:rPr>
          <w:rFonts w:ascii="Times New Roman" w:eastAsia="Times New Roman" w:hAnsi="Times New Roman" w:cs="Times New Roman"/>
          <w:b/>
          <w:caps/>
        </w:rPr>
        <w:t>ЗАПРОСЕ ЦЕН</w:t>
      </w:r>
    </w:p>
    <w:p w14:paraId="4EB79AD6" w14:textId="77777777" w:rsidR="009E6C5D" w:rsidRPr="00FE00B9" w:rsidRDefault="009E6C5D" w:rsidP="00FE00B9">
      <w:pPr>
        <w:pStyle w:val="a0"/>
        <w:keepNext/>
        <w:spacing w:after="0" w:line="240" w:lineRule="auto"/>
        <w:ind w:left="709"/>
        <w:jc w:val="both"/>
        <w:rPr>
          <w:rFonts w:ascii="Times New Roman" w:hAnsi="Times New Roman" w:cs="Times New Roman"/>
        </w:rPr>
      </w:pPr>
    </w:p>
    <w:p w14:paraId="74BBD004"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eastAsia="Times New Roman" w:hAnsi="Times New Roman" w:cs="Times New Roman"/>
        </w:rPr>
        <w:t>дата</w:t>
      </w:r>
      <w:proofErr w:type="gramEnd"/>
      <w:r w:rsidRPr="00FE00B9">
        <w:rPr>
          <w:rFonts w:ascii="Times New Roman" w:eastAsia="Times New Roman" w:hAnsi="Times New Roman" w:cs="Times New Roman"/>
        </w:rPr>
        <w:t xml:space="preserve"> «___» __________ 20___ г. </w:t>
      </w:r>
    </w:p>
    <w:p w14:paraId="64282635"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14:paraId="734EA9B9" w14:textId="77777777"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14:paraId="2BD222AF" w14:textId="77777777"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14:paraId="37894C72" w14:textId="77777777"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14:paraId="29468616" w14:textId="6C01643C"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 xml:space="preserve">ЗАЯВКА НА УЧАСТИЕ В </w:t>
      </w:r>
      <w:r w:rsidR="0031355D">
        <w:rPr>
          <w:rFonts w:ascii="Times New Roman" w:eastAsia="Times New Roman" w:hAnsi="Times New Roman" w:cs="Times New Roman"/>
          <w:b/>
        </w:rPr>
        <w:t>ЗАПРОСЕ ЦЕН</w:t>
      </w:r>
    </w:p>
    <w:p w14:paraId="17E19BF3" w14:textId="7AE09AD2" w:rsidR="009728DE" w:rsidRPr="009728DE" w:rsidRDefault="00FD75C2" w:rsidP="009728DE">
      <w:pPr>
        <w:widowControl w:val="0"/>
        <w:spacing w:after="0" w:line="240" w:lineRule="exact"/>
        <w:ind w:firstLine="567"/>
        <w:contextualSpacing/>
        <w:jc w:val="both"/>
        <w:rPr>
          <w:rFonts w:ascii="Times New Roman" w:hAnsi="Times New Roman"/>
        </w:rPr>
      </w:pPr>
      <w:proofErr w:type="gramStart"/>
      <w:r w:rsidRPr="009728DE">
        <w:rPr>
          <w:rFonts w:ascii="Times New Roman" w:eastAsia="ヒラギノ角ゴ Pro W3" w:hAnsi="Times New Roman"/>
          <w:color w:val="000000"/>
        </w:rPr>
        <w:t>на</w:t>
      </w:r>
      <w:proofErr w:type="gramEnd"/>
      <w:r w:rsidRPr="009728DE">
        <w:rPr>
          <w:rFonts w:ascii="Times New Roman" w:eastAsia="ヒラギノ角ゴ Pro W3" w:hAnsi="Times New Roman"/>
          <w:color w:val="000000"/>
        </w:rPr>
        <w:t xml:space="preserve"> </w:t>
      </w:r>
      <w:r w:rsidR="009728DE" w:rsidRPr="009728DE">
        <w:rPr>
          <w:rFonts w:ascii="Times New Roman" w:hAnsi="Times New Roman"/>
        </w:rPr>
        <w:t xml:space="preserve">оказание услуг по организации участия </w:t>
      </w:r>
      <w:proofErr w:type="spellStart"/>
      <w:r w:rsidR="009728DE" w:rsidRPr="009728DE">
        <w:rPr>
          <w:rFonts w:ascii="Times New Roman" w:hAnsi="Times New Roman"/>
        </w:rPr>
        <w:t>экспортно</w:t>
      </w:r>
      <w:proofErr w:type="spellEnd"/>
      <w:r w:rsidR="009728DE" w:rsidRPr="009728DE">
        <w:rPr>
          <w:rFonts w:ascii="Times New Roman" w:hAnsi="Times New Roman"/>
        </w:rPr>
        <w:t xml:space="preserve"> ориентированного СМСП Пермского края в индивидуальном стенде на </w:t>
      </w:r>
      <w:proofErr w:type="spellStart"/>
      <w:r w:rsidR="009728DE" w:rsidRPr="009728DE">
        <w:rPr>
          <w:rFonts w:ascii="Times New Roman" w:hAnsi="Times New Roman"/>
        </w:rPr>
        <w:t>выставочно</w:t>
      </w:r>
      <w:proofErr w:type="spellEnd"/>
      <w:r w:rsidR="009728DE" w:rsidRPr="009728DE">
        <w:rPr>
          <w:rFonts w:ascii="Times New Roman" w:hAnsi="Times New Roman"/>
        </w:rPr>
        <w:t xml:space="preserve"> – ярмарочном мероприятии </w:t>
      </w:r>
      <w:r w:rsidR="009728DE" w:rsidRPr="009728DE">
        <w:rPr>
          <w:rFonts w:ascii="Times New Roman" w:hAnsi="Times New Roman"/>
          <w:lang w:val="en-US"/>
        </w:rPr>
        <w:t>ISPO</w:t>
      </w:r>
      <w:r w:rsidR="009728DE" w:rsidRPr="009728DE">
        <w:rPr>
          <w:rFonts w:ascii="Times New Roman" w:hAnsi="Times New Roman"/>
        </w:rPr>
        <w:t xml:space="preserve"> </w:t>
      </w:r>
      <w:r w:rsidR="009728DE" w:rsidRPr="009728DE">
        <w:rPr>
          <w:rFonts w:ascii="Times New Roman" w:hAnsi="Times New Roman"/>
          <w:lang w:val="en-US"/>
        </w:rPr>
        <w:t>Beijing</w:t>
      </w:r>
      <w:r w:rsidR="009728DE" w:rsidRPr="009728DE">
        <w:rPr>
          <w:rFonts w:ascii="Times New Roman" w:hAnsi="Times New Roman"/>
        </w:rPr>
        <w:t xml:space="preserve"> 2020 </w:t>
      </w:r>
      <w:r w:rsidR="009728DE" w:rsidRPr="009728DE">
        <w:rPr>
          <w:rFonts w:ascii="Times New Roman" w:hAnsi="Times New Roman"/>
          <w:lang w:val="en-US"/>
        </w:rPr>
        <w:t>c</w:t>
      </w:r>
      <w:r w:rsidR="009728DE" w:rsidRPr="009728DE">
        <w:rPr>
          <w:rFonts w:ascii="Times New Roman" w:hAnsi="Times New Roman"/>
        </w:rPr>
        <w:t xml:space="preserve"> 12 по 15 февраля 2020 г. (Китайская народная республика, г. Пекин) (аренда площади, застройка индивидуального стенда и иные вопросы по организа</w:t>
      </w:r>
      <w:r w:rsidR="006F1E18">
        <w:rPr>
          <w:rFonts w:ascii="Times New Roman" w:hAnsi="Times New Roman"/>
        </w:rPr>
        <w:t>ции участия СМСП ПК в Выставке)</w:t>
      </w:r>
      <w:r w:rsidR="009728DE" w:rsidRPr="009728DE">
        <w:rPr>
          <w:rFonts w:ascii="Times New Roman" w:hAnsi="Times New Roman"/>
        </w:rPr>
        <w:t xml:space="preserve">. Место проведения Выставки: Китайская народная республика, г. Пекин, </w:t>
      </w:r>
      <w:r w:rsidR="009728DE" w:rsidRPr="009728DE">
        <w:rPr>
          <w:rFonts w:ascii="Times New Roman" w:hAnsi="Times New Roman"/>
          <w:shd w:val="clear" w:color="auto" w:fill="F9F9F9"/>
        </w:rPr>
        <w:t xml:space="preserve">6 </w:t>
      </w:r>
      <w:r w:rsidR="009728DE" w:rsidRPr="009728DE">
        <w:rPr>
          <w:rFonts w:ascii="Times New Roman" w:hAnsi="Times New Roman"/>
          <w:shd w:val="clear" w:color="auto" w:fill="F9F9F9"/>
          <w:lang w:val="en-US"/>
        </w:rPr>
        <w:t>East</w:t>
      </w:r>
      <w:r w:rsidR="009728DE" w:rsidRPr="009728DE">
        <w:rPr>
          <w:rFonts w:ascii="Times New Roman" w:hAnsi="Times New Roman"/>
          <w:shd w:val="clear" w:color="auto" w:fill="F9F9F9"/>
        </w:rPr>
        <w:t xml:space="preserve"> </w:t>
      </w:r>
      <w:proofErr w:type="spellStart"/>
      <w:r w:rsidR="009728DE" w:rsidRPr="009728DE">
        <w:rPr>
          <w:rFonts w:ascii="Times New Roman" w:hAnsi="Times New Roman"/>
          <w:shd w:val="clear" w:color="auto" w:fill="F9F9F9"/>
          <w:lang w:val="en-US"/>
        </w:rPr>
        <w:t>Beisanhuan</w:t>
      </w:r>
      <w:proofErr w:type="spellEnd"/>
      <w:r w:rsidR="009728DE" w:rsidRPr="009728DE">
        <w:rPr>
          <w:rFonts w:ascii="Times New Roman" w:hAnsi="Times New Roman"/>
          <w:shd w:val="clear" w:color="auto" w:fill="F9F9F9"/>
        </w:rPr>
        <w:t xml:space="preserve"> </w:t>
      </w:r>
      <w:r w:rsidR="009728DE" w:rsidRPr="009728DE">
        <w:rPr>
          <w:rFonts w:ascii="Times New Roman" w:hAnsi="Times New Roman"/>
          <w:shd w:val="clear" w:color="auto" w:fill="F9F9F9"/>
          <w:lang w:val="en-US"/>
        </w:rPr>
        <w:t>Road</w:t>
      </w:r>
      <w:r w:rsidR="009728DE" w:rsidRPr="009728DE">
        <w:rPr>
          <w:rFonts w:ascii="Times New Roman" w:hAnsi="Times New Roman"/>
          <w:shd w:val="clear" w:color="auto" w:fill="F9F9F9"/>
        </w:rPr>
        <w:t xml:space="preserve">, </w:t>
      </w:r>
      <w:proofErr w:type="spellStart"/>
      <w:r w:rsidR="009728DE" w:rsidRPr="009728DE">
        <w:rPr>
          <w:rFonts w:ascii="Times New Roman" w:hAnsi="Times New Roman"/>
          <w:shd w:val="clear" w:color="auto" w:fill="F9F9F9"/>
          <w:lang w:val="en-US"/>
        </w:rPr>
        <w:t>Chaoyang</w:t>
      </w:r>
      <w:proofErr w:type="spellEnd"/>
      <w:r w:rsidR="009728DE" w:rsidRPr="009728DE">
        <w:rPr>
          <w:rFonts w:ascii="Times New Roman" w:hAnsi="Times New Roman"/>
          <w:shd w:val="clear" w:color="auto" w:fill="F9F9F9"/>
        </w:rPr>
        <w:t xml:space="preserve"> </w:t>
      </w:r>
      <w:proofErr w:type="spellStart"/>
      <w:r w:rsidR="009728DE" w:rsidRPr="009728DE">
        <w:rPr>
          <w:rFonts w:ascii="Times New Roman" w:hAnsi="Times New Roman"/>
          <w:shd w:val="clear" w:color="auto" w:fill="F9F9F9"/>
          <w:lang w:val="en-US"/>
        </w:rPr>
        <w:t>istrict</w:t>
      </w:r>
      <w:proofErr w:type="spellEnd"/>
      <w:r w:rsidR="009728DE" w:rsidRPr="009728DE">
        <w:rPr>
          <w:rFonts w:ascii="Times New Roman" w:hAnsi="Times New Roman"/>
          <w:shd w:val="clear" w:color="auto" w:fill="F9F9F9"/>
        </w:rPr>
        <w:t xml:space="preserve">, </w:t>
      </w:r>
      <w:r w:rsidR="009728DE" w:rsidRPr="009728DE">
        <w:rPr>
          <w:rFonts w:ascii="Times New Roman" w:hAnsi="Times New Roman"/>
          <w:shd w:val="clear" w:color="auto" w:fill="F9F9F9"/>
          <w:lang w:val="en-US"/>
        </w:rPr>
        <w:t>Beijing</w:t>
      </w:r>
      <w:r w:rsidR="009728DE" w:rsidRPr="009728DE">
        <w:rPr>
          <w:rFonts w:ascii="Times New Roman" w:hAnsi="Times New Roman"/>
          <w:shd w:val="clear" w:color="auto" w:fill="F9F9F9"/>
        </w:rPr>
        <w:t>, 100028</w:t>
      </w:r>
      <w:r w:rsidR="009728DE" w:rsidRPr="009728DE">
        <w:rPr>
          <w:rFonts w:ascii="Times New Roman" w:hAnsi="Times New Roman"/>
          <w:color w:val="383838"/>
          <w:shd w:val="clear" w:color="auto" w:fill="F9F9F9"/>
        </w:rPr>
        <w:t xml:space="preserve"> </w:t>
      </w:r>
      <w:r w:rsidR="009728DE" w:rsidRPr="009728DE">
        <w:rPr>
          <w:rFonts w:ascii="Times New Roman" w:hAnsi="Times New Roman"/>
          <w:shd w:val="clear" w:color="auto" w:fill="F9F9F9"/>
          <w:lang w:val="en-US"/>
        </w:rPr>
        <w:t>P</w:t>
      </w:r>
      <w:r w:rsidR="009728DE" w:rsidRPr="009728DE">
        <w:rPr>
          <w:rFonts w:ascii="Times New Roman" w:hAnsi="Times New Roman"/>
          <w:shd w:val="clear" w:color="auto" w:fill="F9F9F9"/>
        </w:rPr>
        <w:t>.</w:t>
      </w:r>
      <w:r w:rsidR="009728DE" w:rsidRPr="009728DE">
        <w:rPr>
          <w:rFonts w:ascii="Times New Roman" w:hAnsi="Times New Roman"/>
          <w:shd w:val="clear" w:color="auto" w:fill="F9F9F9"/>
          <w:lang w:val="en-US"/>
        </w:rPr>
        <w:t>R</w:t>
      </w:r>
      <w:r w:rsidR="009728DE" w:rsidRPr="009728DE">
        <w:rPr>
          <w:rFonts w:ascii="Times New Roman" w:hAnsi="Times New Roman"/>
          <w:shd w:val="clear" w:color="auto" w:fill="F9F9F9"/>
        </w:rPr>
        <w:t>.</w:t>
      </w:r>
      <w:r w:rsidR="009728DE" w:rsidRPr="009728DE">
        <w:rPr>
          <w:rFonts w:ascii="Times New Roman" w:hAnsi="Times New Roman"/>
          <w:shd w:val="clear" w:color="auto" w:fill="F9F9F9"/>
          <w:lang w:val="en-US"/>
        </w:rPr>
        <w:t>China</w:t>
      </w:r>
      <w:r w:rsidR="009728DE" w:rsidRPr="009728DE">
        <w:rPr>
          <w:rFonts w:ascii="Times New Roman" w:hAnsi="Times New Roman"/>
        </w:rPr>
        <w:t xml:space="preserve">, </w:t>
      </w:r>
      <w:r w:rsidR="009728DE" w:rsidRPr="009728DE">
        <w:rPr>
          <w:rFonts w:ascii="Times New Roman" w:hAnsi="Times New Roman"/>
          <w:lang w:val="en-US"/>
        </w:rPr>
        <w:t>China</w:t>
      </w:r>
      <w:r w:rsidR="009728DE" w:rsidRPr="009728DE">
        <w:rPr>
          <w:rFonts w:ascii="Times New Roman" w:hAnsi="Times New Roman"/>
        </w:rPr>
        <w:t xml:space="preserve"> </w:t>
      </w:r>
      <w:r w:rsidR="009728DE" w:rsidRPr="009728DE">
        <w:rPr>
          <w:rFonts w:ascii="Times New Roman" w:hAnsi="Times New Roman"/>
          <w:lang w:val="en-US"/>
        </w:rPr>
        <w:t>International</w:t>
      </w:r>
      <w:r w:rsidR="009728DE" w:rsidRPr="009728DE">
        <w:rPr>
          <w:rFonts w:ascii="Times New Roman" w:hAnsi="Times New Roman"/>
        </w:rPr>
        <w:t xml:space="preserve"> </w:t>
      </w:r>
      <w:proofErr w:type="spellStart"/>
      <w:r w:rsidR="009728DE" w:rsidRPr="009728DE">
        <w:rPr>
          <w:rFonts w:ascii="Times New Roman" w:hAnsi="Times New Roman"/>
          <w:lang w:val="en-US"/>
        </w:rPr>
        <w:t>Exibition</w:t>
      </w:r>
      <w:proofErr w:type="spellEnd"/>
      <w:r w:rsidR="009728DE" w:rsidRPr="009728DE">
        <w:rPr>
          <w:rFonts w:ascii="Times New Roman" w:hAnsi="Times New Roman"/>
        </w:rPr>
        <w:t xml:space="preserve"> </w:t>
      </w:r>
      <w:r w:rsidR="009728DE" w:rsidRPr="009728DE">
        <w:rPr>
          <w:rFonts w:ascii="Times New Roman" w:hAnsi="Times New Roman"/>
          <w:lang w:val="en-US"/>
        </w:rPr>
        <w:t>Center</w:t>
      </w:r>
      <w:r w:rsidR="009728DE" w:rsidRPr="009728DE">
        <w:rPr>
          <w:rFonts w:ascii="Times New Roman" w:hAnsi="Times New Roman"/>
        </w:rPr>
        <w:t xml:space="preserve"> (</w:t>
      </w:r>
      <w:r w:rsidR="009728DE" w:rsidRPr="009728DE">
        <w:rPr>
          <w:rFonts w:ascii="Times New Roman" w:hAnsi="Times New Roman"/>
          <w:lang w:val="en-US"/>
        </w:rPr>
        <w:t>CIEC</w:t>
      </w:r>
      <w:r w:rsidR="009728DE" w:rsidRPr="009728DE">
        <w:rPr>
          <w:rFonts w:ascii="Times New Roman" w:hAnsi="Times New Roman"/>
        </w:rPr>
        <w:t>)</w:t>
      </w:r>
    </w:p>
    <w:p w14:paraId="448B5574" w14:textId="2ABFB724" w:rsidR="009E6C5D" w:rsidRPr="00FE00B9" w:rsidRDefault="009E6C5D" w:rsidP="00D74A7B">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contextualSpacing/>
        <w:jc w:val="both"/>
        <w:rPr>
          <w:rFonts w:ascii="Times New Roman" w:hAnsi="Times New Roman" w:cs="Times New Roman"/>
        </w:rPr>
      </w:pPr>
    </w:p>
    <w:p w14:paraId="305A1DE1"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14:paraId="6463F2AD" w14:textId="6B5F58DD" w:rsidR="000A3BED" w:rsidRPr="000A3BED" w:rsidRDefault="00863AD9" w:rsidP="000A3BED">
      <w:pPr>
        <w:widowControl w:val="0"/>
        <w:spacing w:after="0" w:line="240" w:lineRule="exact"/>
        <w:ind w:firstLine="567"/>
        <w:contextualSpacing/>
        <w:jc w:val="both"/>
        <w:rPr>
          <w:rFonts w:ascii="Times New Roman" w:hAnsi="Times New Roman"/>
        </w:rPr>
      </w:pPr>
      <w:r w:rsidRPr="00FE00B9">
        <w:rPr>
          <w:rFonts w:ascii="Times New Roman" w:hAnsi="Times New Roman"/>
        </w:rPr>
        <w:t>1.</w:t>
      </w:r>
      <w:r w:rsidRPr="00FE00B9">
        <w:rPr>
          <w:rFonts w:ascii="Times New Roman" w:hAnsi="Times New Roman"/>
          <w:b/>
          <w:i/>
        </w:rPr>
        <w:t> </w:t>
      </w:r>
      <w:r w:rsidRPr="00FE00B9">
        <w:rPr>
          <w:rFonts w:ascii="Times New Roman" w:hAnsi="Times New Roman"/>
        </w:rPr>
        <w:t>И</w:t>
      </w:r>
      <w:r w:rsidR="00D74A7B">
        <w:rPr>
          <w:rFonts w:ascii="Times New Roman" w:hAnsi="Times New Roman"/>
        </w:rPr>
        <w:t>зучив документацию о проведении запроса цен на</w:t>
      </w:r>
      <w:r w:rsidR="00D74A7B" w:rsidRPr="00D74A7B">
        <w:rPr>
          <w:rFonts w:ascii="Times New Roman" w:hAnsi="Times New Roman"/>
        </w:rPr>
        <w:t xml:space="preserve"> </w:t>
      </w:r>
      <w:proofErr w:type="spellStart"/>
      <w:r w:rsidR="000A3BED" w:rsidRPr="000A3BED">
        <w:rPr>
          <w:rFonts w:ascii="Times New Roman" w:hAnsi="Times New Roman"/>
        </w:rPr>
        <w:t>на</w:t>
      </w:r>
      <w:proofErr w:type="spellEnd"/>
      <w:r w:rsidR="000A3BED" w:rsidRPr="000A3BED">
        <w:rPr>
          <w:rFonts w:ascii="Times New Roman" w:hAnsi="Times New Roman"/>
        </w:rPr>
        <w:t xml:space="preserve"> оказание услуг по организации участия </w:t>
      </w:r>
      <w:proofErr w:type="spellStart"/>
      <w:r w:rsidR="000A3BED" w:rsidRPr="000A3BED">
        <w:rPr>
          <w:rFonts w:ascii="Times New Roman" w:hAnsi="Times New Roman"/>
        </w:rPr>
        <w:t>экспортно</w:t>
      </w:r>
      <w:proofErr w:type="spellEnd"/>
      <w:r w:rsidR="000A3BED" w:rsidRPr="000A3BED">
        <w:rPr>
          <w:rFonts w:ascii="Times New Roman" w:hAnsi="Times New Roman"/>
        </w:rPr>
        <w:t xml:space="preserve"> ориентированного СМСП Пермского края в индивидуальном стенде на </w:t>
      </w:r>
      <w:proofErr w:type="spellStart"/>
      <w:r w:rsidR="000A3BED" w:rsidRPr="000A3BED">
        <w:rPr>
          <w:rFonts w:ascii="Times New Roman" w:hAnsi="Times New Roman"/>
        </w:rPr>
        <w:t>выставочно</w:t>
      </w:r>
      <w:proofErr w:type="spellEnd"/>
      <w:r w:rsidR="000A3BED" w:rsidRPr="000A3BED">
        <w:rPr>
          <w:rFonts w:ascii="Times New Roman" w:hAnsi="Times New Roman"/>
        </w:rPr>
        <w:t xml:space="preserve"> – ярмарочном мероприятии </w:t>
      </w:r>
      <w:r w:rsidR="000A3BED" w:rsidRPr="000A3BED">
        <w:rPr>
          <w:rFonts w:ascii="Times New Roman" w:hAnsi="Times New Roman"/>
          <w:lang w:val="en-US"/>
        </w:rPr>
        <w:t>ISPO</w:t>
      </w:r>
      <w:r w:rsidR="000A3BED" w:rsidRPr="000A3BED">
        <w:rPr>
          <w:rFonts w:ascii="Times New Roman" w:hAnsi="Times New Roman"/>
        </w:rPr>
        <w:t xml:space="preserve"> </w:t>
      </w:r>
      <w:r w:rsidR="000A3BED" w:rsidRPr="000A3BED">
        <w:rPr>
          <w:rFonts w:ascii="Times New Roman" w:hAnsi="Times New Roman"/>
          <w:lang w:val="en-US"/>
        </w:rPr>
        <w:t>Beijing</w:t>
      </w:r>
      <w:r w:rsidR="000A3BED" w:rsidRPr="000A3BED">
        <w:rPr>
          <w:rFonts w:ascii="Times New Roman" w:hAnsi="Times New Roman"/>
        </w:rPr>
        <w:t xml:space="preserve"> 2020 </w:t>
      </w:r>
      <w:r w:rsidR="000A3BED" w:rsidRPr="000A3BED">
        <w:rPr>
          <w:rFonts w:ascii="Times New Roman" w:hAnsi="Times New Roman"/>
          <w:lang w:val="en-US"/>
        </w:rPr>
        <w:t>c</w:t>
      </w:r>
      <w:r w:rsidR="000A3BED" w:rsidRPr="000A3BED">
        <w:rPr>
          <w:rFonts w:ascii="Times New Roman" w:hAnsi="Times New Roman"/>
        </w:rPr>
        <w:t xml:space="preserve"> 12 по 15 февраля 2020 г. (Китайская народная республика, г. Пекин) (аренда площади, застройка индивидуального стенда и иные вопросы по организации участия СМСП ПК в Выставке)</w:t>
      </w:r>
    </w:p>
    <w:p w14:paraId="0C39194F" w14:textId="13CE1763" w:rsidR="009E6C5D" w:rsidRPr="00FE00B9" w:rsidRDefault="00D74A7B" w:rsidP="00D74A7B">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contextualSpacing/>
        <w:jc w:val="both"/>
        <w:rPr>
          <w:rFonts w:ascii="Times New Roman" w:hAnsi="Times New Roman" w:cs="Times New Roman"/>
        </w:rPr>
      </w:pPr>
      <w:r w:rsidRPr="009A2A13">
        <w:rPr>
          <w:rFonts w:ascii="Times New Roman" w:hAnsi="Times New Roman" w:cs="Times New Roman"/>
        </w:rPr>
        <w:t xml:space="preserve"> </w:t>
      </w:r>
      <w:r w:rsidR="00863AD9" w:rsidRPr="00FE00B9">
        <w:rPr>
          <w:rFonts w:ascii="Times New Roman" w:eastAsia="Times New Roman" w:hAnsi="Times New Roman" w:cs="Times New Roman"/>
        </w:rPr>
        <w:t>__</w:t>
      </w:r>
      <w:r w:rsidR="00863AD9" w:rsidRPr="00FE00B9">
        <w:rPr>
          <w:rFonts w:ascii="Times New Roman" w:eastAsia="Times New Roman" w:hAnsi="Times New Roman" w:cs="Times New Roman"/>
          <w:i/>
        </w:rPr>
        <w:t>______________________________________________________________________________________</w:t>
      </w:r>
    </w:p>
    <w:p w14:paraId="058C93A4" w14:textId="77777777"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w:t>
      </w:r>
      <w:proofErr w:type="gramStart"/>
      <w:r w:rsidRPr="00FE00B9">
        <w:rPr>
          <w:rFonts w:ascii="Times New Roman" w:eastAsia="Times New Roman" w:hAnsi="Times New Roman" w:cs="Times New Roman"/>
          <w:i/>
        </w:rPr>
        <w:t>наименование</w:t>
      </w:r>
      <w:proofErr w:type="gramEnd"/>
      <w:r w:rsidRPr="00FE00B9">
        <w:rPr>
          <w:rFonts w:ascii="Times New Roman" w:eastAsia="Times New Roman" w:hAnsi="Times New Roman" w:cs="Times New Roman"/>
          <w:i/>
        </w:rPr>
        <w:t xml:space="preserve"> Участника закупки)</w:t>
      </w:r>
    </w:p>
    <w:p w14:paraId="7D08A6EF" w14:textId="77777777" w:rsidR="009E6C5D" w:rsidRPr="00FE00B9" w:rsidRDefault="00863AD9" w:rsidP="00FE00B9">
      <w:pPr>
        <w:pStyle w:val="a0"/>
        <w:spacing w:after="0" w:line="240" w:lineRule="auto"/>
        <w:ind w:firstLine="567"/>
        <w:jc w:val="both"/>
        <w:rPr>
          <w:rFonts w:ascii="Times New Roman" w:hAnsi="Times New Roman" w:cs="Times New Roman"/>
        </w:rPr>
      </w:pPr>
      <w:proofErr w:type="gramStart"/>
      <w:r w:rsidRPr="00FE00B9">
        <w:rPr>
          <w:rFonts w:ascii="Times New Roman" w:eastAsia="Times New Roman" w:hAnsi="Times New Roman" w:cs="Times New Roman"/>
        </w:rPr>
        <w:t>в</w:t>
      </w:r>
      <w:proofErr w:type="gramEnd"/>
      <w:r w:rsidRPr="00FE00B9">
        <w:rPr>
          <w:rFonts w:ascii="Times New Roman" w:eastAsia="Times New Roman" w:hAnsi="Times New Roman" w:cs="Times New Roman"/>
        </w:rPr>
        <w:t xml:space="preserve"> лице, _____________________________________________________________________________________</w:t>
      </w:r>
    </w:p>
    <w:p w14:paraId="4FF90D0B" w14:textId="77777777"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w:t>
      </w:r>
      <w:proofErr w:type="gramStart"/>
      <w:r w:rsidRPr="00FE00B9">
        <w:rPr>
          <w:rFonts w:ascii="Times New Roman" w:eastAsia="Times New Roman" w:hAnsi="Times New Roman" w:cs="Times New Roman"/>
          <w:i/>
        </w:rPr>
        <w:t>наименование</w:t>
      </w:r>
      <w:proofErr w:type="gramEnd"/>
      <w:r w:rsidRPr="00FE00B9">
        <w:rPr>
          <w:rFonts w:ascii="Times New Roman" w:eastAsia="Times New Roman" w:hAnsi="Times New Roman" w:cs="Times New Roman"/>
          <w:i/>
        </w:rPr>
        <w:t xml:space="preserve"> должности, Ф.И.О. руководи</w:t>
      </w:r>
      <w:r w:rsidR="0072138D">
        <w:rPr>
          <w:rFonts w:ascii="Times New Roman" w:eastAsia="Times New Roman" w:hAnsi="Times New Roman" w:cs="Times New Roman"/>
          <w:i/>
        </w:rPr>
        <w:t xml:space="preserve">теля, уполномоченного лица для </w:t>
      </w:r>
      <w:r w:rsidRPr="00FE00B9">
        <w:rPr>
          <w:rFonts w:ascii="Times New Roman" w:eastAsia="Times New Roman" w:hAnsi="Times New Roman" w:cs="Times New Roman"/>
          <w:i/>
        </w:rPr>
        <w:t>юридического лица)</w:t>
      </w:r>
    </w:p>
    <w:p w14:paraId="20764055" w14:textId="77777777" w:rsidR="009E6C5D" w:rsidRPr="00FE00B9" w:rsidRDefault="009E6C5D" w:rsidP="00FE00B9">
      <w:pPr>
        <w:pStyle w:val="a0"/>
        <w:spacing w:after="0" w:line="240" w:lineRule="auto"/>
        <w:ind w:firstLine="567"/>
        <w:jc w:val="both"/>
        <w:rPr>
          <w:rFonts w:ascii="Times New Roman" w:hAnsi="Times New Roman" w:cs="Times New Roman"/>
        </w:rPr>
      </w:pPr>
    </w:p>
    <w:p w14:paraId="738EAE7B" w14:textId="5A5B4C88" w:rsidR="009E6C5D" w:rsidRPr="00FE00B9" w:rsidRDefault="00863AD9" w:rsidP="00FE00B9">
      <w:pPr>
        <w:pStyle w:val="a0"/>
        <w:spacing w:after="0" w:line="240" w:lineRule="auto"/>
        <w:ind w:firstLine="567"/>
        <w:jc w:val="both"/>
        <w:rPr>
          <w:rFonts w:ascii="Times New Roman" w:hAnsi="Times New Roman" w:cs="Times New Roman"/>
        </w:rPr>
      </w:pPr>
      <w:proofErr w:type="gramStart"/>
      <w:r w:rsidRPr="00FE00B9">
        <w:rPr>
          <w:rFonts w:ascii="Times New Roman" w:eastAsia="Times New Roman" w:hAnsi="Times New Roman" w:cs="Times New Roman"/>
        </w:rPr>
        <w:t>предлагает</w:t>
      </w:r>
      <w:proofErr w:type="gramEnd"/>
      <w:r w:rsidRPr="00FE00B9">
        <w:rPr>
          <w:rFonts w:ascii="Times New Roman" w:eastAsia="Times New Roman" w:hAnsi="Times New Roman" w:cs="Times New Roman"/>
        </w:rPr>
        <w:t xml:space="preserve">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E90129">
        <w:rPr>
          <w:rFonts w:ascii="Times New Roman" w:eastAsia="Times New Roman" w:hAnsi="Times New Roman" w:cs="Times New Roman"/>
        </w:rPr>
        <w:t>______</w:t>
      </w:r>
      <w:r w:rsidR="000B37DE">
        <w:rPr>
          <w:rFonts w:ascii="Times New Roman" w:eastAsia="Times New Roman" w:hAnsi="Times New Roman" w:cs="Times New Roman"/>
        </w:rPr>
        <w:t xml:space="preserve"> </w:t>
      </w:r>
      <w:r w:rsidR="00FD75C2">
        <w:rPr>
          <w:rFonts w:ascii="Times New Roman" w:eastAsia="Times New Roman" w:hAnsi="Times New Roman" w:cs="Times New Roman"/>
        </w:rPr>
        <w:t>(</w:t>
      </w:r>
      <w:r w:rsidR="00E90129">
        <w:rPr>
          <w:rFonts w:ascii="Times New Roman" w:eastAsia="Times New Roman" w:hAnsi="Times New Roman" w:cs="Times New Roman"/>
        </w:rPr>
        <w:t>____________________</w:t>
      </w:r>
      <w:r w:rsidR="00E90129" w:rsidRPr="00CD30D9">
        <w:rPr>
          <w:rFonts w:ascii="Times New Roman" w:eastAsia="Times New Roman" w:hAnsi="Times New Roman" w:cs="Times New Roman"/>
          <w:i/>
        </w:rPr>
        <w:t>указывается прописью</w:t>
      </w:r>
      <w:r w:rsidR="00FD75C2">
        <w:rPr>
          <w:rFonts w:ascii="Times New Roman" w:eastAsia="Times New Roman" w:hAnsi="Times New Roman" w:cs="Times New Roman"/>
        </w:rPr>
        <w:t>)</w:t>
      </w:r>
      <w:r w:rsidR="000A1467">
        <w:rPr>
          <w:rFonts w:ascii="Times New Roman" w:eastAsia="Times New Roman" w:hAnsi="Times New Roman" w:cs="Times New Roman"/>
        </w:rPr>
        <w:t xml:space="preserve"> рублей</w:t>
      </w:r>
      <w:r w:rsidR="00601134" w:rsidRPr="00FE00B9">
        <w:rPr>
          <w:rFonts w:ascii="Times New Roman" w:eastAsia="Times New Roman" w:hAnsi="Times New Roman" w:cs="Times New Roman"/>
        </w:rPr>
        <w:t xml:space="preserve">, </w:t>
      </w:r>
      <w:r w:rsidR="00601134" w:rsidRPr="00E64FA7">
        <w:rPr>
          <w:rFonts w:ascii="Times New Roman" w:eastAsia="Times New Roman" w:hAnsi="Times New Roman" w:cs="Times New Roman"/>
        </w:rPr>
        <w:t>в срок</w:t>
      </w:r>
      <w:r w:rsidR="006F580D">
        <w:rPr>
          <w:rFonts w:ascii="Times New Roman" w:eastAsia="Times New Roman" w:hAnsi="Times New Roman" w:cs="Times New Roman"/>
        </w:rPr>
        <w:t>, указанный в настоящей документации</w:t>
      </w:r>
      <w:r w:rsidR="00601134" w:rsidRPr="00FE00B9">
        <w:rPr>
          <w:rFonts w:ascii="Times New Roman" w:eastAsia="Times New Roman" w:hAnsi="Times New Roman" w:cs="Times New Roman"/>
        </w:rPr>
        <w:t xml:space="preserve">, </w:t>
      </w:r>
      <w:r w:rsidR="0083532E">
        <w:rPr>
          <w:rFonts w:ascii="Times New Roman" w:eastAsia="Times New Roman" w:hAnsi="Times New Roman" w:cs="Times New Roman"/>
        </w:rPr>
        <w:t xml:space="preserve">с </w:t>
      </w:r>
      <w:r w:rsidR="0083532E">
        <w:rPr>
          <w:rFonts w:ascii="Times New Roman" w:eastAsia="Times New Roman" w:hAnsi="Times New Roman" w:cs="Times New Roman"/>
          <w:i/>
        </w:rPr>
        <w:t>обеспечением последовательного перевода с русского языка на английский</w:t>
      </w:r>
      <w:r w:rsidR="00F73B1F">
        <w:rPr>
          <w:rFonts w:ascii="Times New Roman" w:eastAsia="Times New Roman" w:hAnsi="Times New Roman" w:cs="Times New Roman"/>
          <w:i/>
        </w:rPr>
        <w:t xml:space="preserve"> и (или) китайский </w:t>
      </w:r>
      <w:r w:rsidR="0083532E">
        <w:rPr>
          <w:rFonts w:ascii="Times New Roman" w:eastAsia="Times New Roman" w:hAnsi="Times New Roman" w:cs="Times New Roman"/>
          <w:i/>
        </w:rPr>
        <w:t xml:space="preserve"> и обратно в</w:t>
      </w:r>
      <w:r w:rsidR="00F73B1F">
        <w:rPr>
          <w:rFonts w:ascii="Times New Roman" w:eastAsia="Times New Roman" w:hAnsi="Times New Roman" w:cs="Times New Roman"/>
          <w:i/>
        </w:rPr>
        <w:t xml:space="preserve"> расчете 1 переводчик</w:t>
      </w:r>
      <w:r w:rsidR="00022291">
        <w:rPr>
          <w:rFonts w:ascii="Times New Roman" w:eastAsia="Times New Roman" w:hAnsi="Times New Roman" w:cs="Times New Roman"/>
          <w:i/>
        </w:rPr>
        <w:t xml:space="preserve"> на все дни выставки,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 xml:space="preserve">ументации о проведении </w:t>
      </w:r>
      <w:r w:rsidR="0031355D">
        <w:rPr>
          <w:rFonts w:ascii="Times New Roman" w:eastAsia="Times New Roman" w:hAnsi="Times New Roman" w:cs="Times New Roman"/>
        </w:rPr>
        <w:t>запроса цен</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14:paraId="43C887F7" w14:textId="23285BFE" w:rsidR="009E6C5D" w:rsidRPr="00DB5CD7" w:rsidRDefault="00863AD9" w:rsidP="006F580D">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ind w:firstLine="567"/>
        <w:contextualSpacing/>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Если наша заявка будет принята, и мы будем признаны победителем </w:t>
      </w:r>
      <w:r w:rsidR="0031355D">
        <w:rPr>
          <w:rFonts w:ascii="Times New Roman" w:eastAsia="Times New Roman" w:hAnsi="Times New Roman" w:cs="Times New Roman"/>
        </w:rPr>
        <w:t>запроса цен</w:t>
      </w:r>
      <w:r w:rsidRPr="00DB5CD7">
        <w:rPr>
          <w:rFonts w:ascii="Times New Roman" w:eastAsia="Times New Roman" w:hAnsi="Times New Roman" w:cs="Times New Roman"/>
        </w:rPr>
        <w:t xml:space="preserve">, мы берем на себя </w:t>
      </w:r>
      <w:r w:rsidR="006F580D">
        <w:rPr>
          <w:rFonts w:ascii="Times New Roman" w:eastAsia="Times New Roman" w:hAnsi="Times New Roman" w:cs="Times New Roman"/>
        </w:rPr>
        <w:t xml:space="preserve">обязательство по </w:t>
      </w:r>
      <w:r w:rsidR="006F580D">
        <w:rPr>
          <w:rFonts w:ascii="Times New Roman" w:hAnsi="Times New Roman" w:cs="Times New Roman"/>
        </w:rPr>
        <w:t>оказанию</w:t>
      </w:r>
      <w:r w:rsidR="00F73B1F">
        <w:rPr>
          <w:rFonts w:ascii="Times New Roman" w:hAnsi="Times New Roman" w:cs="Times New Roman"/>
        </w:rPr>
        <w:t xml:space="preserve"> услуг </w:t>
      </w:r>
      <w:r w:rsidR="00F73B1F" w:rsidRPr="000A3BED">
        <w:rPr>
          <w:rFonts w:ascii="Times New Roman" w:hAnsi="Times New Roman" w:cs="Times New Roman"/>
        </w:rPr>
        <w:t xml:space="preserve">по организации участия </w:t>
      </w:r>
      <w:proofErr w:type="spellStart"/>
      <w:r w:rsidR="00F73B1F" w:rsidRPr="000A3BED">
        <w:rPr>
          <w:rFonts w:ascii="Times New Roman" w:hAnsi="Times New Roman" w:cs="Times New Roman"/>
        </w:rPr>
        <w:t>экспортно</w:t>
      </w:r>
      <w:proofErr w:type="spellEnd"/>
      <w:r w:rsidR="00F73B1F" w:rsidRPr="000A3BED">
        <w:rPr>
          <w:rFonts w:ascii="Times New Roman" w:hAnsi="Times New Roman" w:cs="Times New Roman"/>
        </w:rPr>
        <w:t xml:space="preserve"> ориентированного СМСП Пермского края в индивидуальном стенде на </w:t>
      </w:r>
      <w:proofErr w:type="spellStart"/>
      <w:r w:rsidR="00F73B1F" w:rsidRPr="000A3BED">
        <w:rPr>
          <w:rFonts w:ascii="Times New Roman" w:hAnsi="Times New Roman" w:cs="Times New Roman"/>
        </w:rPr>
        <w:t>выставочно</w:t>
      </w:r>
      <w:proofErr w:type="spellEnd"/>
      <w:r w:rsidR="00F73B1F" w:rsidRPr="000A3BED">
        <w:rPr>
          <w:rFonts w:ascii="Times New Roman" w:hAnsi="Times New Roman" w:cs="Times New Roman"/>
        </w:rPr>
        <w:t xml:space="preserve"> – ярмарочном мероприятии </w:t>
      </w:r>
      <w:r w:rsidR="00F73B1F" w:rsidRPr="000A3BED">
        <w:rPr>
          <w:rFonts w:ascii="Times New Roman" w:hAnsi="Times New Roman" w:cs="Times New Roman"/>
          <w:lang w:val="en-US"/>
        </w:rPr>
        <w:t>ISPO</w:t>
      </w:r>
      <w:r w:rsidR="00F73B1F" w:rsidRPr="000A3BED">
        <w:rPr>
          <w:rFonts w:ascii="Times New Roman" w:hAnsi="Times New Roman" w:cs="Times New Roman"/>
        </w:rPr>
        <w:t xml:space="preserve"> </w:t>
      </w:r>
      <w:r w:rsidR="00F73B1F" w:rsidRPr="000A3BED">
        <w:rPr>
          <w:rFonts w:ascii="Times New Roman" w:hAnsi="Times New Roman" w:cs="Times New Roman"/>
          <w:lang w:val="en-US"/>
        </w:rPr>
        <w:t>Beijing</w:t>
      </w:r>
      <w:r w:rsidR="00F73B1F" w:rsidRPr="000A3BED">
        <w:rPr>
          <w:rFonts w:ascii="Times New Roman" w:hAnsi="Times New Roman" w:cs="Times New Roman"/>
        </w:rPr>
        <w:t xml:space="preserve"> 2020 </w:t>
      </w:r>
      <w:r w:rsidR="00F73B1F" w:rsidRPr="000A3BED">
        <w:rPr>
          <w:rFonts w:ascii="Times New Roman" w:hAnsi="Times New Roman" w:cs="Times New Roman"/>
          <w:lang w:val="en-US"/>
        </w:rPr>
        <w:t>c</w:t>
      </w:r>
      <w:r w:rsidR="00F73B1F" w:rsidRPr="000A3BED">
        <w:rPr>
          <w:rFonts w:ascii="Times New Roman" w:hAnsi="Times New Roman" w:cs="Times New Roman"/>
        </w:rPr>
        <w:t xml:space="preserve"> 12 по 15 февраля 2020 г. (Китайская народная республика, г. Пекин) (аренда площади, застройка индивидуального стенда и иные вопросы по организации участия СМСП ПК в Выставке)</w:t>
      </w:r>
      <w:r w:rsidR="006F580D">
        <w:rPr>
          <w:rFonts w:ascii="Times New Roman" w:hAnsi="Times New Roman" w:cs="Times New Roman"/>
        </w:rPr>
        <w:t xml:space="preserve"> </w:t>
      </w:r>
      <w:r w:rsidRPr="00DB5CD7">
        <w:rPr>
          <w:rFonts w:ascii="Times New Roman" w:eastAsia="Times New Roman" w:hAnsi="Times New Roman" w:cs="Times New Roman"/>
        </w:rPr>
        <w:t>в соответствии с требованиями док</w:t>
      </w:r>
      <w:r w:rsidR="00D23BD5">
        <w:rPr>
          <w:rFonts w:ascii="Times New Roman" w:eastAsia="Times New Roman" w:hAnsi="Times New Roman" w:cs="Times New Roman"/>
        </w:rPr>
        <w:t xml:space="preserve">ументации о проведении </w:t>
      </w:r>
      <w:r w:rsidR="001501D7">
        <w:rPr>
          <w:rFonts w:ascii="Times New Roman" w:eastAsia="Times New Roman" w:hAnsi="Times New Roman" w:cs="Times New Roman"/>
        </w:rPr>
        <w:t>закупки</w:t>
      </w:r>
      <w:r w:rsidRPr="00DB5CD7">
        <w:rPr>
          <w:rFonts w:ascii="Times New Roman" w:eastAsia="Times New Roman" w:hAnsi="Times New Roman" w:cs="Times New Roman"/>
        </w:rPr>
        <w:t xml:space="preserve"> и согласно нашим предложениям, которые мы просим включить в </w:t>
      </w:r>
      <w:r w:rsidR="00090C04" w:rsidRPr="00DB5CD7">
        <w:rPr>
          <w:rFonts w:ascii="Times New Roman" w:eastAsia="Times New Roman" w:hAnsi="Times New Roman" w:cs="Times New Roman"/>
        </w:rPr>
        <w:t>договор</w:t>
      </w:r>
      <w:r w:rsidRPr="00DB5CD7">
        <w:rPr>
          <w:rFonts w:ascii="Times New Roman" w:eastAsia="Times New Roman" w:hAnsi="Times New Roman" w:cs="Times New Roman"/>
        </w:rPr>
        <w:t>.</w:t>
      </w:r>
    </w:p>
    <w:p w14:paraId="7F14DC21" w14:textId="77777777" w:rsidR="009E6C5D" w:rsidRPr="00FE00B9" w:rsidRDefault="009E6C5D" w:rsidP="00FE00B9">
      <w:pPr>
        <w:pStyle w:val="a0"/>
        <w:spacing w:after="0" w:line="240" w:lineRule="auto"/>
        <w:ind w:firstLine="567"/>
        <w:jc w:val="both"/>
        <w:rPr>
          <w:rFonts w:ascii="Times New Roman" w:hAnsi="Times New Roman" w:cs="Times New Roman"/>
        </w:rPr>
      </w:pPr>
    </w:p>
    <w:p w14:paraId="5E4DD02D" w14:textId="77777777"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14:paraId="6A3847A8" w14:textId="77777777"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14:paraId="0C21D4CC" w14:textId="2368D4C3"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w:t>
      </w:r>
      <w:proofErr w:type="gramStart"/>
      <w:r w:rsidRPr="00FE00B9">
        <w:rPr>
          <w:rFonts w:ascii="Times New Roman" w:eastAsia="Times New Roman" w:hAnsi="Times New Roman" w:cs="Times New Roman"/>
          <w:i/>
        </w:rPr>
        <w:t>наименование</w:t>
      </w:r>
      <w:proofErr w:type="gramEnd"/>
      <w:r w:rsidRPr="00FE00B9">
        <w:rPr>
          <w:rFonts w:ascii="Times New Roman" w:eastAsia="Times New Roman" w:hAnsi="Times New Roman" w:cs="Times New Roman"/>
          <w:i/>
        </w:rPr>
        <w:t xml:space="preserve"> Участника </w:t>
      </w:r>
      <w:r w:rsidR="001501D7">
        <w:rPr>
          <w:rFonts w:ascii="Times New Roman" w:eastAsia="Times New Roman" w:hAnsi="Times New Roman" w:cs="Times New Roman"/>
          <w:i/>
        </w:rPr>
        <w:t>закупки</w:t>
      </w:r>
      <w:r w:rsidRPr="00FE00B9">
        <w:rPr>
          <w:rFonts w:ascii="Times New Roman" w:eastAsia="Times New Roman" w:hAnsi="Times New Roman" w:cs="Times New Roman"/>
          <w:i/>
        </w:rPr>
        <w:t>)</w:t>
      </w:r>
    </w:p>
    <w:p w14:paraId="08ED44A5" w14:textId="77777777" w:rsidR="009E6C5D" w:rsidRPr="00FE00B9" w:rsidRDefault="00863AD9" w:rsidP="00FE00B9">
      <w:pPr>
        <w:pStyle w:val="a0"/>
        <w:spacing w:after="0" w:line="240" w:lineRule="auto"/>
        <w:ind w:firstLine="567"/>
        <w:jc w:val="both"/>
        <w:rPr>
          <w:rFonts w:ascii="Times New Roman" w:hAnsi="Times New Roman" w:cs="Times New Roman"/>
        </w:rPr>
      </w:pPr>
      <w:proofErr w:type="gramStart"/>
      <w:r w:rsidRPr="00FE00B9">
        <w:rPr>
          <w:rFonts w:ascii="Times New Roman" w:eastAsia="Times New Roman" w:hAnsi="Times New Roman" w:cs="Times New Roman"/>
        </w:rPr>
        <w:t>не</w:t>
      </w:r>
      <w:proofErr w:type="gramEnd"/>
      <w:r w:rsidRPr="00FE00B9">
        <w:rPr>
          <w:rFonts w:ascii="Times New Roman" w:eastAsia="Times New Roman" w:hAnsi="Times New Roman" w:cs="Times New Roman"/>
        </w:rPr>
        <w:t xml:space="preserve">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14:paraId="116F19B4" w14:textId="77777777"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14:paraId="6E39C4DC" w14:textId="1483B32E"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w:t>
      </w:r>
      <w:r w:rsidR="001501D7">
        <w:rPr>
          <w:rFonts w:ascii="Times New Roman" w:eastAsia="Times New Roman" w:hAnsi="Times New Roman" w:cs="Times New Roman"/>
          <w:i/>
        </w:rPr>
        <w:t>закупки</w:t>
      </w:r>
      <w:r w:rsidR="00E367B8" w:rsidRPr="00FE00B9">
        <w:rPr>
          <w:rFonts w:ascii="Times New Roman" w:eastAsia="Times New Roman" w:hAnsi="Times New Roman" w:cs="Times New Roman"/>
          <w:i/>
        </w:rPr>
        <w:t xml:space="preserve">,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w:t>
      </w:r>
      <w:r w:rsidR="00E367B8" w:rsidRPr="00FE00B9">
        <w:rPr>
          <w:rFonts w:ascii="Times New Roman" w:hAnsi="Times New Roman" w:cs="Times New Roman"/>
        </w:rPr>
        <w:lastRenderedPageBreak/>
        <w:t xml:space="preserve">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367B8" w:rsidRPr="00FE00B9">
        <w:rPr>
          <w:rFonts w:ascii="Times New Roman" w:hAnsi="Times New Roman" w:cs="Times New Roman"/>
        </w:rPr>
        <w:t>неполнородными</w:t>
      </w:r>
      <w:proofErr w:type="spellEnd"/>
      <w:r w:rsidR="00E367B8" w:rsidRPr="00FE00B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AA167BA" w14:textId="35538F86" w:rsidR="00456864" w:rsidRDefault="00E367B8" w:rsidP="00456864">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5. </w:t>
      </w:r>
      <w:r w:rsidR="00863AD9" w:rsidRPr="00FE00B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FE00B9">
        <w:rPr>
          <w:rFonts w:ascii="Times New Roman" w:eastAsia="Times New Roman" w:hAnsi="Times New Roman" w:cs="Times New Roman"/>
        </w:rPr>
        <w:t>договор</w:t>
      </w:r>
      <w:r w:rsidR="00863AD9" w:rsidRPr="00FE00B9">
        <w:rPr>
          <w:rFonts w:ascii="Times New Roman" w:eastAsia="Times New Roman" w:hAnsi="Times New Roman" w:cs="Times New Roman"/>
        </w:rPr>
        <w:t xml:space="preserve"> </w:t>
      </w:r>
      <w:r w:rsidR="005438B2" w:rsidRPr="005A6BEE">
        <w:rPr>
          <w:rFonts w:ascii="Times New Roman" w:eastAsia="ヒラギノ角ゴ Pro W3" w:hAnsi="Times New Roman" w:cs="Times New Roman"/>
          <w:color w:val="000000"/>
          <w:sz w:val="24"/>
          <w:szCs w:val="24"/>
        </w:rPr>
        <w:t xml:space="preserve">на </w:t>
      </w:r>
      <w:r w:rsidR="00F73B1F">
        <w:rPr>
          <w:rFonts w:ascii="Times New Roman" w:hAnsi="Times New Roman" w:cs="Times New Roman"/>
        </w:rPr>
        <w:t xml:space="preserve">оказание услуг </w:t>
      </w:r>
      <w:r w:rsidR="00F73B1F" w:rsidRPr="000A3BED">
        <w:rPr>
          <w:rFonts w:ascii="Times New Roman" w:hAnsi="Times New Roman" w:cs="Times New Roman"/>
        </w:rPr>
        <w:t xml:space="preserve">по организации участия </w:t>
      </w:r>
      <w:proofErr w:type="spellStart"/>
      <w:r w:rsidR="00F73B1F" w:rsidRPr="000A3BED">
        <w:rPr>
          <w:rFonts w:ascii="Times New Roman" w:hAnsi="Times New Roman" w:cs="Times New Roman"/>
        </w:rPr>
        <w:t>экспортно</w:t>
      </w:r>
      <w:proofErr w:type="spellEnd"/>
      <w:r w:rsidR="00F73B1F" w:rsidRPr="000A3BED">
        <w:rPr>
          <w:rFonts w:ascii="Times New Roman" w:hAnsi="Times New Roman" w:cs="Times New Roman"/>
        </w:rPr>
        <w:t xml:space="preserve"> ориентированного СМСП Пермского края в индивидуальном стенде на </w:t>
      </w:r>
      <w:proofErr w:type="spellStart"/>
      <w:r w:rsidR="00F73B1F" w:rsidRPr="000A3BED">
        <w:rPr>
          <w:rFonts w:ascii="Times New Roman" w:hAnsi="Times New Roman" w:cs="Times New Roman"/>
        </w:rPr>
        <w:t>выставочно</w:t>
      </w:r>
      <w:proofErr w:type="spellEnd"/>
      <w:r w:rsidR="00F73B1F" w:rsidRPr="000A3BED">
        <w:rPr>
          <w:rFonts w:ascii="Times New Roman" w:hAnsi="Times New Roman" w:cs="Times New Roman"/>
        </w:rPr>
        <w:t xml:space="preserve"> – ярмарочном мероприятии </w:t>
      </w:r>
      <w:r w:rsidR="00F73B1F" w:rsidRPr="000A3BED">
        <w:rPr>
          <w:rFonts w:ascii="Times New Roman" w:hAnsi="Times New Roman" w:cs="Times New Roman"/>
          <w:lang w:val="en-US"/>
        </w:rPr>
        <w:t>ISPO</w:t>
      </w:r>
      <w:r w:rsidR="00F73B1F" w:rsidRPr="000A3BED">
        <w:rPr>
          <w:rFonts w:ascii="Times New Roman" w:hAnsi="Times New Roman" w:cs="Times New Roman"/>
        </w:rPr>
        <w:t xml:space="preserve"> </w:t>
      </w:r>
      <w:r w:rsidR="00F73B1F" w:rsidRPr="000A3BED">
        <w:rPr>
          <w:rFonts w:ascii="Times New Roman" w:hAnsi="Times New Roman" w:cs="Times New Roman"/>
          <w:lang w:val="en-US"/>
        </w:rPr>
        <w:t>Beijing</w:t>
      </w:r>
      <w:r w:rsidR="00F73B1F" w:rsidRPr="000A3BED">
        <w:rPr>
          <w:rFonts w:ascii="Times New Roman" w:hAnsi="Times New Roman" w:cs="Times New Roman"/>
        </w:rPr>
        <w:t xml:space="preserve"> 2020 </w:t>
      </w:r>
      <w:r w:rsidR="00F73B1F" w:rsidRPr="000A3BED">
        <w:rPr>
          <w:rFonts w:ascii="Times New Roman" w:hAnsi="Times New Roman" w:cs="Times New Roman"/>
          <w:lang w:val="en-US"/>
        </w:rPr>
        <w:t>c</w:t>
      </w:r>
      <w:r w:rsidR="00F73B1F" w:rsidRPr="000A3BED">
        <w:rPr>
          <w:rFonts w:ascii="Times New Roman" w:hAnsi="Times New Roman" w:cs="Times New Roman"/>
        </w:rPr>
        <w:t xml:space="preserve"> 12 по 15 февраля 2020 г. (Китайская народная республика, г. Пекин) (аренда площади, застройка индивидуального стенда и иные вопросы по организации участия СМСП ПК в Выставке)</w:t>
      </w:r>
      <w:r w:rsidR="00863AD9" w:rsidRPr="00FE00B9">
        <w:rPr>
          <w:rFonts w:ascii="Times New Roman" w:eastAsia="Times New Roman" w:hAnsi="Times New Roman" w:cs="Times New Roman"/>
        </w:rPr>
        <w:t xml:space="preserve"> в соответствии с требованиями документации о проведении </w:t>
      </w:r>
      <w:r w:rsidR="001501D7">
        <w:rPr>
          <w:rFonts w:ascii="Times New Roman" w:eastAsia="Times New Roman" w:hAnsi="Times New Roman" w:cs="Times New Roman"/>
        </w:rPr>
        <w:t>закупки</w:t>
      </w:r>
      <w:r w:rsidR="00863AD9" w:rsidRPr="00FE00B9">
        <w:rPr>
          <w:rFonts w:ascii="Times New Roman" w:eastAsia="Times New Roman" w:hAnsi="Times New Roman" w:cs="Times New Roman"/>
        </w:rPr>
        <w:t xml:space="preserve"> и условиями нашей заявки, в срок, установленный в документации о проведении </w:t>
      </w:r>
      <w:r w:rsidR="001501D7">
        <w:rPr>
          <w:rFonts w:ascii="Times New Roman" w:eastAsia="Times New Roman" w:hAnsi="Times New Roman" w:cs="Times New Roman"/>
        </w:rPr>
        <w:t>закупки</w:t>
      </w:r>
      <w:r w:rsidR="00863AD9" w:rsidRPr="00FE00B9">
        <w:rPr>
          <w:rFonts w:ascii="Times New Roman" w:eastAsia="Times New Roman" w:hAnsi="Times New Roman" w:cs="Times New Roman"/>
        </w:rPr>
        <w:t>.</w:t>
      </w:r>
      <w:r w:rsidR="00456864">
        <w:rPr>
          <w:rFonts w:ascii="Times New Roman" w:eastAsia="Times New Roman" w:hAnsi="Times New Roman" w:cs="Times New Roman"/>
        </w:rPr>
        <w:t xml:space="preserve"> </w:t>
      </w:r>
      <w:r w:rsidR="00456864" w:rsidRPr="00804B19">
        <w:rPr>
          <w:rFonts w:ascii="Times New Roman" w:eastAsia="Times New Roman" w:hAnsi="Times New Roman" w:cs="Times New Roman"/>
        </w:rPr>
        <w:t>Обязуемся обеспечить СМСП ПК арендованной площ</w:t>
      </w:r>
      <w:r w:rsidR="00F73B1F">
        <w:rPr>
          <w:rFonts w:ascii="Times New Roman" w:eastAsia="Times New Roman" w:hAnsi="Times New Roman" w:cs="Times New Roman"/>
        </w:rPr>
        <w:t>адью на выставке не менее чем 12</w:t>
      </w:r>
      <w:r w:rsidR="00456864" w:rsidRPr="00804B19">
        <w:rPr>
          <w:rFonts w:ascii="Times New Roman" w:eastAsia="Times New Roman" w:hAnsi="Times New Roman" w:cs="Times New Roman"/>
        </w:rPr>
        <w:t xml:space="preserve"> м кв. на время проведения выставки.</w:t>
      </w:r>
    </w:p>
    <w:p w14:paraId="1D15471B" w14:textId="7D5B6BBE" w:rsidR="00456864" w:rsidRDefault="00456864" w:rsidP="00456864">
      <w:pPr>
        <w:pStyle w:val="a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6. </w:t>
      </w:r>
      <w:r w:rsidRPr="00181A93">
        <w:rPr>
          <w:rFonts w:ascii="Times New Roman" w:eastAsia="Times New Roman" w:hAnsi="Times New Roman" w:cs="Times New Roman"/>
        </w:rPr>
        <w:t xml:space="preserve">Опыт в организации </w:t>
      </w:r>
      <w:r w:rsidRPr="00181A93">
        <w:rPr>
          <w:rFonts w:ascii="Times New Roman" w:hAnsi="Times New Roman" w:cs="Times New Roman"/>
        </w:rPr>
        <w:t>стендов на международных выставках</w:t>
      </w:r>
      <w:r>
        <w:rPr>
          <w:rFonts w:ascii="Times New Roman" w:hAnsi="Times New Roman" w:cs="Times New Roman"/>
        </w:rPr>
        <w:t xml:space="preserve"> составляет ______ штук, а именно: </w:t>
      </w:r>
      <w:r>
        <w:rPr>
          <w:rFonts w:ascii="Times New Roman" w:hAnsi="Times New Roman" w:cs="Times New Roman"/>
          <w:i/>
        </w:rPr>
        <w:t>_______________</w:t>
      </w:r>
      <w:proofErr w:type="gramStart"/>
      <w:r>
        <w:rPr>
          <w:rFonts w:ascii="Times New Roman" w:hAnsi="Times New Roman" w:cs="Times New Roman"/>
          <w:i/>
        </w:rPr>
        <w:t>_</w:t>
      </w:r>
      <w:r w:rsidRPr="00BE6CAB">
        <w:rPr>
          <w:rFonts w:ascii="Times New Roman" w:hAnsi="Times New Roman" w:cs="Times New Roman"/>
          <w:i/>
        </w:rPr>
        <w:t>(</w:t>
      </w:r>
      <w:proofErr w:type="gramEnd"/>
      <w:r w:rsidRPr="00BE6CAB">
        <w:rPr>
          <w:rFonts w:ascii="Times New Roman" w:hAnsi="Times New Roman" w:cs="Times New Roman"/>
          <w:i/>
        </w:rPr>
        <w:t>наименование выставки)</w:t>
      </w:r>
      <w:r>
        <w:rPr>
          <w:rFonts w:ascii="Times New Roman" w:hAnsi="Times New Roman" w:cs="Times New Roman"/>
        </w:rPr>
        <w:t xml:space="preserve"> </w:t>
      </w:r>
      <w:r w:rsidRPr="00BE6CAB">
        <w:rPr>
          <w:rFonts w:ascii="Times New Roman" w:hAnsi="Times New Roman" w:cs="Times New Roman"/>
          <w:i/>
        </w:rPr>
        <w:t>__________(дата)</w:t>
      </w:r>
      <w:r>
        <w:rPr>
          <w:rFonts w:ascii="Times New Roman" w:hAnsi="Times New Roman" w:cs="Times New Roman"/>
        </w:rPr>
        <w:t xml:space="preserve"> _________________________________(</w:t>
      </w:r>
      <w:r w:rsidRPr="00BE6CAB">
        <w:rPr>
          <w:rFonts w:ascii="Times New Roman" w:hAnsi="Times New Roman" w:cs="Times New Roman"/>
          <w:i/>
        </w:rPr>
        <w:t>место</w:t>
      </w:r>
      <w:r>
        <w:rPr>
          <w:rFonts w:ascii="Times New Roman" w:hAnsi="Times New Roman" w:cs="Times New Roman"/>
        </w:rPr>
        <w:t xml:space="preserve">), среди участников были </w:t>
      </w:r>
      <w:r w:rsidRPr="00BE6CAB">
        <w:rPr>
          <w:rFonts w:ascii="Times New Roman" w:hAnsi="Times New Roman" w:cs="Times New Roman"/>
          <w:i/>
        </w:rPr>
        <w:t>__________________________________(перечень некоторых участников, в том числе зарубежных)</w:t>
      </w:r>
      <w:r>
        <w:rPr>
          <w:rFonts w:ascii="Times New Roman" w:hAnsi="Times New Roman" w:cs="Times New Roman"/>
        </w:rPr>
        <w:t>, тематика выставки: __________________________.</w:t>
      </w:r>
    </w:p>
    <w:p w14:paraId="1FA38588" w14:textId="16E21737" w:rsidR="006F580D" w:rsidRPr="00456864" w:rsidRDefault="006F580D" w:rsidP="006F580D">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contextualSpacing/>
        <w:jc w:val="both"/>
        <w:rPr>
          <w:rFonts w:ascii="Times New Roman" w:eastAsia="Times New Roman" w:hAnsi="Times New Roman" w:cs="Times New Roman"/>
        </w:rPr>
      </w:pPr>
    </w:p>
    <w:p w14:paraId="52AFBCCA" w14:textId="77777777" w:rsidR="00525253" w:rsidRPr="00525253" w:rsidRDefault="00525253" w:rsidP="00FE00B9">
      <w:pPr>
        <w:pStyle w:val="a0"/>
        <w:spacing w:after="0" w:line="240" w:lineRule="auto"/>
        <w:ind w:firstLine="567"/>
        <w:jc w:val="both"/>
        <w:rPr>
          <w:rFonts w:ascii="Times New Roman" w:hAnsi="Times New Roman" w:cs="Times New Roman"/>
          <w:i/>
        </w:rPr>
      </w:pPr>
    </w:p>
    <w:p w14:paraId="3AEA617B" w14:textId="77777777" w:rsidR="009E6C5D" w:rsidRPr="00FE00B9" w:rsidRDefault="009E6C5D" w:rsidP="00FE00B9">
      <w:pPr>
        <w:pStyle w:val="a0"/>
        <w:spacing w:after="0" w:line="240" w:lineRule="auto"/>
        <w:ind w:hanging="360"/>
        <w:jc w:val="both"/>
        <w:rPr>
          <w:rFonts w:ascii="Times New Roman" w:hAnsi="Times New Roman" w:cs="Times New Roman"/>
        </w:rPr>
      </w:pPr>
    </w:p>
    <w:p w14:paraId="4CAA8C31"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2" w:name="_Toc346475003"/>
      <w:r w:rsidRPr="00FE00B9">
        <w:rPr>
          <w:rFonts w:ascii="Times New Roman" w:hAnsi="Times New Roman" w:cs="Times New Roman"/>
        </w:rPr>
        <w:t xml:space="preserve">Участник закупки </w:t>
      </w:r>
    </w:p>
    <w:p w14:paraId="45D10BD7"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w:t>
      </w:r>
      <w:proofErr w:type="gramStart"/>
      <w:r w:rsidRPr="00FE00B9">
        <w:rPr>
          <w:rFonts w:ascii="Times New Roman" w:hAnsi="Times New Roman" w:cs="Times New Roman"/>
        </w:rPr>
        <w:t>уполномоченный</w:t>
      </w:r>
      <w:proofErr w:type="gramEnd"/>
      <w:r w:rsidRPr="00FE00B9">
        <w:rPr>
          <w:rFonts w:ascii="Times New Roman" w:hAnsi="Times New Roman" w:cs="Times New Roman"/>
        </w:rPr>
        <w:t xml:space="preserve"> представитель)________________________        ____________________</w:t>
      </w:r>
    </w:p>
    <w:p w14:paraId="7FC0215A" w14:textId="77777777"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0072138D">
        <w:rPr>
          <w:rFonts w:ascii="Times New Roman" w:hAnsi="Times New Roman" w:cs="Times New Roman"/>
        </w:rPr>
        <w:t>.</w:t>
      </w:r>
      <w:r w:rsidRPr="00FE00B9">
        <w:rPr>
          <w:rFonts w:ascii="Times New Roman" w:hAnsi="Times New Roman" w:cs="Times New Roman"/>
          <w:vertAlign w:val="superscript"/>
        </w:rPr>
        <w:t xml:space="preserve">     (</w:t>
      </w:r>
      <w:proofErr w:type="gramStart"/>
      <w:r w:rsidRPr="00FE00B9">
        <w:rPr>
          <w:rFonts w:ascii="Times New Roman" w:hAnsi="Times New Roman" w:cs="Times New Roman"/>
          <w:vertAlign w:val="superscript"/>
        </w:rPr>
        <w:t xml:space="preserve">подпись)   </w:t>
      </w:r>
      <w:proofErr w:type="gramEnd"/>
      <w:r w:rsidRPr="00FE00B9">
        <w:rPr>
          <w:rFonts w:ascii="Times New Roman" w:hAnsi="Times New Roman" w:cs="Times New Roman"/>
          <w:vertAlign w:val="superscript"/>
        </w:rPr>
        <w:t xml:space="preserve">                                               (Ф.И.О.)                                                                                                     </w:t>
      </w:r>
    </w:p>
    <w:p w14:paraId="08CC6944" w14:textId="77777777"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2"/>
      <w:r w:rsidR="00863AD9" w:rsidRPr="00FE00B9">
        <w:rPr>
          <w:rFonts w:ascii="Times New Roman" w:eastAsia="Times New Roman" w:hAnsi="Times New Roman" w:cs="Times New Roman"/>
          <w:b/>
          <w:caps/>
        </w:rPr>
        <w:t>ЗАКУПКИ</w:t>
      </w:r>
    </w:p>
    <w:p w14:paraId="24EF1B04" w14:textId="77777777" w:rsidR="009E6C5D" w:rsidRPr="00FE00B9" w:rsidRDefault="009E6C5D" w:rsidP="00FE00B9">
      <w:pPr>
        <w:pStyle w:val="a0"/>
        <w:spacing w:after="0" w:line="240" w:lineRule="auto"/>
        <w:jc w:val="both"/>
        <w:rPr>
          <w:rFonts w:ascii="Times New Roman" w:hAnsi="Times New Roman" w:cs="Times New Roman"/>
        </w:rPr>
      </w:pPr>
    </w:p>
    <w:p w14:paraId="03EC1C9B" w14:textId="77777777" w:rsidR="009E6C5D" w:rsidRPr="00FE00B9" w:rsidRDefault="00254FB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14:paraId="141229F9" w14:textId="77777777" w:rsidR="009E6C5D" w:rsidRPr="00FE00B9" w:rsidRDefault="009E6C5D" w:rsidP="00FE00B9">
      <w:pPr>
        <w:pStyle w:val="a0"/>
        <w:spacing w:after="0" w:line="240" w:lineRule="auto"/>
        <w:jc w:val="both"/>
        <w:rPr>
          <w:rFonts w:ascii="Times New Roman" w:hAnsi="Times New Roman" w:cs="Times New Roman"/>
        </w:rPr>
      </w:pPr>
    </w:p>
    <w:p w14:paraId="17E0E9C2"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14:paraId="53BB7053"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748913" w14:textId="77777777"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14:paraId="58D0F27F" w14:textId="77777777" w:rsidR="009E6C5D" w:rsidRPr="00FE00B9" w:rsidRDefault="009E6C5D" w:rsidP="00FE00B9">
      <w:pPr>
        <w:pStyle w:val="a0"/>
        <w:shd w:val="clear" w:color="auto" w:fill="FFFFFF"/>
        <w:spacing w:after="0" w:line="240" w:lineRule="auto"/>
        <w:jc w:val="center"/>
        <w:rPr>
          <w:rFonts w:ascii="Times New Roman" w:hAnsi="Times New Roman" w:cs="Times New Roman"/>
        </w:rPr>
      </w:pPr>
    </w:p>
    <w:p w14:paraId="62F3E3E0"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14:paraId="4179FE3D" w14:textId="77777777"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14:paraId="2F71782B"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1B394A" w14:textId="77777777"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14:paraId="2F1BCA83" w14:textId="77777777" w:rsidR="009E6C5D" w:rsidRPr="00FE00B9" w:rsidRDefault="009E6C5D" w:rsidP="00FE00B9">
      <w:pPr>
        <w:pStyle w:val="a0"/>
        <w:shd w:val="clear" w:color="auto" w:fill="FFFFFF"/>
        <w:spacing w:after="0" w:line="240" w:lineRule="auto"/>
        <w:ind w:left="600"/>
        <w:rPr>
          <w:rFonts w:ascii="Times New Roman" w:hAnsi="Times New Roman" w:cs="Times New Roman"/>
        </w:rPr>
      </w:pPr>
    </w:p>
    <w:p w14:paraId="5834D0FD"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14:paraId="7839F463"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426C19" w14:textId="77777777"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14:paraId="62617D2A"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p w14:paraId="510B9032"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FE00B9" w14:paraId="112A2872" w14:textId="77777777">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A7A322"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14:paraId="195E4FC5" w14:textId="77777777"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14:paraId="5226EE70"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FE00B9" w14:paraId="2EAA3D03" w14:textId="77777777">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962F88"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14:paraId="53F3764D" w14:textId="77777777"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14:paraId="3E0E5C7D"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14:paraId="47FEEC32" w14:textId="77777777"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w:t>
      </w:r>
      <w:proofErr w:type="gramStart"/>
      <w:r w:rsidRPr="00FE00B9">
        <w:rPr>
          <w:rFonts w:ascii="Times New Roman" w:eastAsia="Times New Roman" w:hAnsi="Times New Roman" w:cs="Times New Roman"/>
          <w:i/>
        </w:rPr>
        <w:t>может</w:t>
      </w:r>
      <w:proofErr w:type="gramEnd"/>
      <w:r w:rsidRPr="00FE00B9">
        <w:rPr>
          <w:rFonts w:ascii="Times New Roman" w:eastAsia="Times New Roman" w:hAnsi="Times New Roman" w:cs="Times New Roman"/>
          <w:i/>
        </w:rPr>
        <w:t xml:space="preserve">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70"/>
        <w:gridCol w:w="6531"/>
      </w:tblGrid>
      <w:tr w:rsidR="009E6C5D" w:rsidRPr="00FE00B9" w14:paraId="601E38DF"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80A44"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6E8CD9"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71373C18"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78AD44"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9BAC8B"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5E533B95"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094F44"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2C8EE"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68B02A77"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21BD43"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69007"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6A7B0B46"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5A13D6"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B7D535"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14:paraId="0D6C5F0A" w14:textId="77777777"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14:paraId="1186B79C" w14:textId="77777777" w:rsidR="009E6C5D" w:rsidRPr="00FE00B9" w:rsidRDefault="009E6C5D" w:rsidP="00FE00B9">
      <w:pPr>
        <w:pStyle w:val="a0"/>
        <w:spacing w:after="0" w:line="240" w:lineRule="auto"/>
        <w:ind w:hanging="360"/>
        <w:jc w:val="both"/>
        <w:rPr>
          <w:rFonts w:ascii="Times New Roman" w:hAnsi="Times New Roman" w:cs="Times New Roman"/>
        </w:rPr>
      </w:pPr>
    </w:p>
    <w:p w14:paraId="783E9F41"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14:paraId="15707AAD"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w:t>
      </w:r>
      <w:proofErr w:type="gramStart"/>
      <w:r w:rsidRPr="00FE00B9">
        <w:rPr>
          <w:rFonts w:ascii="Times New Roman" w:hAnsi="Times New Roman" w:cs="Times New Roman"/>
        </w:rPr>
        <w:t>уполномоченный</w:t>
      </w:r>
      <w:proofErr w:type="gramEnd"/>
      <w:r w:rsidRPr="00FE00B9">
        <w:rPr>
          <w:rFonts w:ascii="Times New Roman" w:hAnsi="Times New Roman" w:cs="Times New Roman"/>
        </w:rPr>
        <w:t xml:space="preserve"> представитель)________________________        ____________________</w:t>
      </w:r>
    </w:p>
    <w:p w14:paraId="171EEE48"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w:t>
      </w:r>
      <w:proofErr w:type="gramStart"/>
      <w:r w:rsidRPr="00FE00B9">
        <w:rPr>
          <w:rFonts w:ascii="Times New Roman" w:hAnsi="Times New Roman" w:cs="Times New Roman"/>
          <w:vertAlign w:val="superscript"/>
        </w:rPr>
        <w:t xml:space="preserve">   (</w:t>
      </w:r>
      <w:proofErr w:type="gramEnd"/>
      <w:r w:rsidRPr="00FE00B9">
        <w:rPr>
          <w:rFonts w:ascii="Times New Roman" w:hAnsi="Times New Roman" w:cs="Times New Roman"/>
          <w:vertAlign w:val="superscript"/>
        </w:rPr>
        <w:t xml:space="preserve">подпись)                                                  (Ф.И.О.)                                                                                                     </w:t>
      </w:r>
    </w:p>
    <w:p w14:paraId="18A7F2CF" w14:textId="77777777"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2"/>
          <w:pgSz w:w="11906" w:h="16838"/>
          <w:pgMar w:top="1134" w:right="567" w:bottom="766" w:left="1134" w:header="0" w:footer="709" w:gutter="0"/>
          <w:cols w:space="720"/>
          <w:formProt w:val="0"/>
          <w:docGrid w:linePitch="360" w:charSpace="24576"/>
        </w:sectPr>
      </w:pPr>
    </w:p>
    <w:p w14:paraId="7E1AC0F1" w14:textId="2A870799" w:rsidR="009E6C5D" w:rsidRDefault="00E367B8" w:rsidP="00E64FA7">
      <w:pPr>
        <w:pStyle w:val="a0"/>
        <w:spacing w:after="0" w:line="240" w:lineRule="auto"/>
        <w:rPr>
          <w:rFonts w:ascii="Times New Roman" w:hAnsi="Times New Roman" w:cs="Times New Roman"/>
          <w:b/>
          <w:sz w:val="24"/>
          <w:szCs w:val="24"/>
        </w:rPr>
      </w:pPr>
      <w:r w:rsidRPr="00E64FA7">
        <w:rPr>
          <w:rFonts w:ascii="Times New Roman" w:hAnsi="Times New Roman" w:cs="Times New Roman"/>
          <w:b/>
          <w:sz w:val="24"/>
          <w:szCs w:val="24"/>
        </w:rPr>
        <w:lastRenderedPageBreak/>
        <w:t>Приложение 1. Проект договора</w:t>
      </w:r>
    </w:p>
    <w:p w14:paraId="6C4F1EBA" w14:textId="77777777" w:rsidR="003C3FDD" w:rsidRDefault="003C3FDD" w:rsidP="00E64FA7">
      <w:pPr>
        <w:pStyle w:val="a0"/>
        <w:spacing w:after="0" w:line="240" w:lineRule="auto"/>
        <w:rPr>
          <w:rFonts w:ascii="Times New Roman" w:hAnsi="Times New Roman" w:cs="Times New Roman"/>
          <w:b/>
          <w:sz w:val="24"/>
          <w:szCs w:val="24"/>
        </w:rPr>
      </w:pPr>
    </w:p>
    <w:p w14:paraId="275B45D5" w14:textId="77777777" w:rsidR="003C3FDD" w:rsidRPr="00CE4861" w:rsidRDefault="003C3FDD" w:rsidP="003C3FDD">
      <w:pPr>
        <w:widowControl w:val="0"/>
        <w:spacing w:after="0" w:line="260" w:lineRule="exact"/>
        <w:jc w:val="center"/>
        <w:rPr>
          <w:rFonts w:ascii="Times New Roman" w:hAnsi="Times New Roman"/>
          <w:sz w:val="24"/>
          <w:szCs w:val="24"/>
        </w:rPr>
      </w:pPr>
      <w:r w:rsidRPr="00CE4861">
        <w:rPr>
          <w:rFonts w:ascii="Times New Roman" w:hAnsi="Times New Roman"/>
          <w:b/>
          <w:bCs/>
          <w:sz w:val="24"/>
          <w:szCs w:val="24"/>
        </w:rPr>
        <w:t xml:space="preserve">ДОГОВОР </w:t>
      </w:r>
      <w:r>
        <w:rPr>
          <w:rFonts w:ascii="Times New Roman" w:hAnsi="Times New Roman"/>
          <w:b/>
          <w:bCs/>
          <w:sz w:val="24"/>
          <w:szCs w:val="24"/>
        </w:rPr>
        <w:t>ОКАЗАНИЯ УСЛУГ</w:t>
      </w:r>
      <w:r w:rsidRPr="00CE4861">
        <w:rPr>
          <w:rFonts w:ascii="Times New Roman" w:hAnsi="Times New Roman"/>
          <w:sz w:val="24"/>
          <w:szCs w:val="24"/>
        </w:rPr>
        <w:t xml:space="preserve"> № _____________</w:t>
      </w:r>
    </w:p>
    <w:p w14:paraId="7392CE6C" w14:textId="77777777" w:rsidR="003C3FDD" w:rsidRPr="00CE4861" w:rsidRDefault="003C3FDD" w:rsidP="003C3FDD">
      <w:pPr>
        <w:widowControl w:val="0"/>
        <w:spacing w:after="0" w:line="260" w:lineRule="exact"/>
        <w:ind w:firstLine="709"/>
        <w:jc w:val="both"/>
        <w:rPr>
          <w:rFonts w:ascii="Times New Roman" w:hAnsi="Times New Roman"/>
          <w:sz w:val="24"/>
          <w:szCs w:val="24"/>
        </w:rPr>
      </w:pPr>
    </w:p>
    <w:p w14:paraId="62060177" w14:textId="716F15B7" w:rsidR="003C3FDD" w:rsidRPr="00CE4861" w:rsidRDefault="003C3FDD" w:rsidP="003C3FDD">
      <w:pPr>
        <w:widowControl w:val="0"/>
        <w:spacing w:after="0" w:line="260" w:lineRule="exact"/>
        <w:jc w:val="both"/>
        <w:rPr>
          <w:rFonts w:ascii="Times New Roman" w:hAnsi="Times New Roman"/>
          <w:sz w:val="24"/>
          <w:szCs w:val="24"/>
        </w:rPr>
      </w:pPr>
      <w:r w:rsidRPr="00CE4861">
        <w:rPr>
          <w:rFonts w:ascii="Times New Roman" w:hAnsi="Times New Roman"/>
          <w:sz w:val="24"/>
          <w:szCs w:val="24"/>
        </w:rPr>
        <w:t xml:space="preserve">г. Пермь                                                </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____»</w:t>
      </w:r>
      <w:r w:rsidRPr="00CE4861">
        <w:rPr>
          <w:rFonts w:ascii="Times New Roman" w:hAnsi="Times New Roman"/>
          <w:sz w:val="24"/>
          <w:szCs w:val="24"/>
        </w:rPr>
        <w:t xml:space="preserve"> </w:t>
      </w:r>
      <w:r>
        <w:rPr>
          <w:rFonts w:ascii="Times New Roman" w:hAnsi="Times New Roman"/>
          <w:sz w:val="24"/>
          <w:szCs w:val="24"/>
        </w:rPr>
        <w:t>__________</w:t>
      </w:r>
      <w:r w:rsidRPr="00CE4861">
        <w:rPr>
          <w:rFonts w:ascii="Times New Roman" w:hAnsi="Times New Roman"/>
          <w:sz w:val="24"/>
          <w:szCs w:val="24"/>
        </w:rPr>
        <w:t xml:space="preserve"> 201</w:t>
      </w:r>
      <w:r>
        <w:rPr>
          <w:rFonts w:ascii="Times New Roman" w:hAnsi="Times New Roman"/>
          <w:sz w:val="24"/>
          <w:szCs w:val="24"/>
        </w:rPr>
        <w:t>9</w:t>
      </w:r>
      <w:r w:rsidRPr="00CE4861">
        <w:rPr>
          <w:rFonts w:ascii="Times New Roman" w:hAnsi="Times New Roman"/>
          <w:sz w:val="24"/>
          <w:szCs w:val="24"/>
        </w:rPr>
        <w:t xml:space="preserve"> г.</w:t>
      </w:r>
    </w:p>
    <w:p w14:paraId="1B73125E" w14:textId="77777777" w:rsidR="003C3FDD" w:rsidRPr="00CE4861" w:rsidRDefault="003C3FDD" w:rsidP="003C3FDD">
      <w:pPr>
        <w:widowControl w:val="0"/>
        <w:spacing w:after="0" w:line="260" w:lineRule="exact"/>
        <w:ind w:firstLine="709"/>
        <w:jc w:val="both"/>
        <w:rPr>
          <w:rFonts w:ascii="Times New Roman" w:hAnsi="Times New Roman"/>
          <w:sz w:val="24"/>
          <w:szCs w:val="24"/>
        </w:rPr>
      </w:pPr>
    </w:p>
    <w:p w14:paraId="28945559" w14:textId="3706DF5A" w:rsidR="003C3FDD" w:rsidRPr="00CE4861" w:rsidRDefault="003C3FDD" w:rsidP="006F1E18">
      <w:pPr>
        <w:spacing w:after="0" w:line="240" w:lineRule="exact"/>
        <w:ind w:firstLine="709"/>
        <w:contextualSpacing/>
        <w:jc w:val="both"/>
        <w:rPr>
          <w:rFonts w:ascii="Times New Roman" w:hAnsi="Times New Roman"/>
          <w:sz w:val="24"/>
          <w:szCs w:val="24"/>
        </w:rPr>
      </w:pPr>
      <w:r w:rsidRPr="009E261D">
        <w:rPr>
          <w:rFonts w:ascii="Times New Roman" w:hAnsi="Times New Roman"/>
          <w:b/>
          <w:sz w:val="24"/>
          <w:szCs w:val="24"/>
        </w:rPr>
        <w:t>Фонд «Региональный центр инжиниринга»</w:t>
      </w:r>
      <w:r w:rsidRPr="00523644">
        <w:rPr>
          <w:rFonts w:ascii="Times New Roman" w:hAnsi="Times New Roman"/>
          <w:sz w:val="24"/>
          <w:szCs w:val="24"/>
        </w:rPr>
        <w:t>,</w:t>
      </w:r>
      <w:r w:rsidRPr="00CE4861">
        <w:rPr>
          <w:rFonts w:ascii="Times New Roman" w:hAnsi="Times New Roman"/>
          <w:sz w:val="24"/>
          <w:szCs w:val="24"/>
        </w:rPr>
        <w:t xml:space="preserve"> именуем</w:t>
      </w:r>
      <w:r>
        <w:rPr>
          <w:rFonts w:ascii="Times New Roman" w:hAnsi="Times New Roman"/>
          <w:sz w:val="24"/>
          <w:szCs w:val="24"/>
        </w:rPr>
        <w:t>ый</w:t>
      </w:r>
      <w:r w:rsidRPr="00CE4861">
        <w:rPr>
          <w:rFonts w:ascii="Times New Roman" w:hAnsi="Times New Roman"/>
          <w:sz w:val="24"/>
          <w:szCs w:val="24"/>
        </w:rPr>
        <w:t xml:space="preserve"> в дальнейшем </w:t>
      </w:r>
      <w:r w:rsidRPr="009E261D">
        <w:rPr>
          <w:rFonts w:ascii="Times New Roman" w:hAnsi="Times New Roman"/>
          <w:b/>
          <w:sz w:val="24"/>
          <w:szCs w:val="24"/>
        </w:rPr>
        <w:t>«Заказчик»</w:t>
      </w:r>
      <w:r w:rsidRPr="00CE4861">
        <w:rPr>
          <w:rFonts w:ascii="Times New Roman" w:hAnsi="Times New Roman"/>
          <w:sz w:val="24"/>
          <w:szCs w:val="24"/>
        </w:rPr>
        <w:t xml:space="preserve">, в лице </w:t>
      </w:r>
      <w:r>
        <w:rPr>
          <w:rFonts w:ascii="Times New Roman" w:hAnsi="Times New Roman"/>
          <w:sz w:val="24"/>
          <w:szCs w:val="24"/>
        </w:rPr>
        <w:t>д</w:t>
      </w:r>
      <w:r w:rsidRPr="00CE4861">
        <w:rPr>
          <w:rFonts w:ascii="Times New Roman" w:hAnsi="Times New Roman"/>
          <w:sz w:val="24"/>
          <w:szCs w:val="24"/>
        </w:rPr>
        <w:t xml:space="preserve">иректора </w:t>
      </w:r>
      <w:r w:rsidRPr="00523644">
        <w:rPr>
          <w:rFonts w:ascii="Times New Roman" w:hAnsi="Times New Roman"/>
          <w:sz w:val="24"/>
          <w:szCs w:val="24"/>
        </w:rPr>
        <w:t>Давыдов</w:t>
      </w:r>
      <w:r>
        <w:rPr>
          <w:rFonts w:ascii="Times New Roman" w:hAnsi="Times New Roman"/>
          <w:sz w:val="24"/>
          <w:szCs w:val="24"/>
        </w:rPr>
        <w:t>а Евгения</w:t>
      </w:r>
      <w:r w:rsidRPr="00523644">
        <w:rPr>
          <w:rFonts w:ascii="Times New Roman" w:hAnsi="Times New Roman"/>
          <w:sz w:val="24"/>
          <w:szCs w:val="24"/>
        </w:rPr>
        <w:t xml:space="preserve"> Дмитриевич</w:t>
      </w:r>
      <w:r>
        <w:rPr>
          <w:rFonts w:ascii="Times New Roman" w:hAnsi="Times New Roman"/>
          <w:sz w:val="24"/>
          <w:szCs w:val="24"/>
        </w:rPr>
        <w:t>а</w:t>
      </w:r>
      <w:r w:rsidRPr="00CE4861">
        <w:rPr>
          <w:rFonts w:ascii="Times New Roman" w:hAnsi="Times New Roman"/>
          <w:sz w:val="24"/>
          <w:szCs w:val="24"/>
        </w:rPr>
        <w:t>, действующ</w:t>
      </w:r>
      <w:r>
        <w:rPr>
          <w:rFonts w:ascii="Times New Roman" w:hAnsi="Times New Roman"/>
          <w:sz w:val="24"/>
          <w:szCs w:val="24"/>
        </w:rPr>
        <w:t>его</w:t>
      </w:r>
      <w:r w:rsidRPr="00CE4861">
        <w:rPr>
          <w:rFonts w:ascii="Times New Roman" w:hAnsi="Times New Roman"/>
          <w:sz w:val="24"/>
          <w:szCs w:val="24"/>
        </w:rPr>
        <w:t xml:space="preserve"> на основании Устава, с одной стороны, и </w:t>
      </w:r>
      <w:r>
        <w:rPr>
          <w:rFonts w:ascii="Times New Roman" w:hAnsi="Times New Roman"/>
          <w:sz w:val="24"/>
          <w:szCs w:val="24"/>
        </w:rPr>
        <w:t>______________________</w:t>
      </w:r>
      <w:r w:rsidRPr="00CE4861">
        <w:rPr>
          <w:rFonts w:ascii="Times New Roman" w:hAnsi="Times New Roman"/>
          <w:sz w:val="24"/>
          <w:szCs w:val="24"/>
        </w:rPr>
        <w:t>, именуемое</w:t>
      </w:r>
      <w:r>
        <w:rPr>
          <w:rFonts w:ascii="Times New Roman" w:hAnsi="Times New Roman"/>
          <w:sz w:val="24"/>
          <w:szCs w:val="24"/>
        </w:rPr>
        <w:t>(</w:t>
      </w:r>
      <w:proofErr w:type="spellStart"/>
      <w:r>
        <w:rPr>
          <w:rFonts w:ascii="Times New Roman" w:hAnsi="Times New Roman"/>
          <w:sz w:val="24"/>
          <w:szCs w:val="24"/>
        </w:rPr>
        <w:t>ый</w:t>
      </w:r>
      <w:proofErr w:type="spellEnd"/>
      <w:r>
        <w:rPr>
          <w:rFonts w:ascii="Times New Roman" w:hAnsi="Times New Roman"/>
          <w:sz w:val="24"/>
          <w:szCs w:val="24"/>
        </w:rPr>
        <w:t>/</w:t>
      </w:r>
      <w:proofErr w:type="spellStart"/>
      <w:r>
        <w:rPr>
          <w:rFonts w:ascii="Times New Roman" w:hAnsi="Times New Roman"/>
          <w:sz w:val="24"/>
          <w:szCs w:val="24"/>
        </w:rPr>
        <w:t>ая</w:t>
      </w:r>
      <w:proofErr w:type="spellEnd"/>
      <w:r>
        <w:rPr>
          <w:rFonts w:ascii="Times New Roman" w:hAnsi="Times New Roman"/>
          <w:sz w:val="24"/>
          <w:szCs w:val="24"/>
        </w:rPr>
        <w:t>)</w:t>
      </w:r>
      <w:r w:rsidRPr="00CE4861">
        <w:rPr>
          <w:rFonts w:ascii="Times New Roman" w:hAnsi="Times New Roman"/>
          <w:sz w:val="24"/>
          <w:szCs w:val="24"/>
        </w:rPr>
        <w:t xml:space="preserve"> в дальнейшем </w:t>
      </w:r>
      <w:r w:rsidRPr="009E261D">
        <w:rPr>
          <w:rFonts w:ascii="Times New Roman" w:hAnsi="Times New Roman"/>
          <w:b/>
          <w:sz w:val="24"/>
          <w:szCs w:val="24"/>
        </w:rPr>
        <w:t>«Исполнитель»</w:t>
      </w:r>
      <w:r w:rsidRPr="00CE4861">
        <w:rPr>
          <w:rFonts w:ascii="Times New Roman" w:hAnsi="Times New Roman"/>
          <w:sz w:val="24"/>
          <w:szCs w:val="24"/>
        </w:rPr>
        <w:t xml:space="preserve">, </w:t>
      </w:r>
      <w:r w:rsidRPr="00895852">
        <w:rPr>
          <w:rFonts w:ascii="Times New Roman" w:hAnsi="Times New Roman"/>
          <w:sz w:val="24"/>
          <w:szCs w:val="24"/>
        </w:rPr>
        <w:t>в лице</w:t>
      </w:r>
      <w:r>
        <w:rPr>
          <w:rFonts w:ascii="Times New Roman" w:hAnsi="Times New Roman"/>
          <w:sz w:val="24"/>
          <w:szCs w:val="24"/>
        </w:rPr>
        <w:t xml:space="preserve"> ____________________</w:t>
      </w:r>
      <w:r w:rsidRPr="00CE4861">
        <w:rPr>
          <w:rFonts w:ascii="Times New Roman" w:hAnsi="Times New Roman"/>
          <w:sz w:val="24"/>
          <w:szCs w:val="24"/>
        </w:rPr>
        <w:t>, действующего</w:t>
      </w:r>
      <w:r>
        <w:rPr>
          <w:rFonts w:ascii="Times New Roman" w:hAnsi="Times New Roman"/>
          <w:sz w:val="24"/>
          <w:szCs w:val="24"/>
        </w:rPr>
        <w:t>(ей)</w:t>
      </w:r>
      <w:r w:rsidRPr="00CE4861">
        <w:rPr>
          <w:rFonts w:ascii="Times New Roman" w:hAnsi="Times New Roman"/>
          <w:sz w:val="24"/>
          <w:szCs w:val="24"/>
        </w:rPr>
        <w:t xml:space="preserve"> на основании </w:t>
      </w:r>
      <w:r>
        <w:rPr>
          <w:rFonts w:ascii="Times New Roman" w:hAnsi="Times New Roman"/>
          <w:sz w:val="24"/>
          <w:szCs w:val="24"/>
        </w:rPr>
        <w:t>_______________</w:t>
      </w:r>
      <w:r w:rsidRPr="00CE4861">
        <w:rPr>
          <w:rFonts w:ascii="Times New Roman" w:hAnsi="Times New Roman"/>
          <w:sz w:val="24"/>
          <w:szCs w:val="24"/>
        </w:rPr>
        <w:t xml:space="preserve">, с другой стороны, </w:t>
      </w:r>
      <w:r>
        <w:rPr>
          <w:rFonts w:ascii="Times New Roman" w:hAnsi="Times New Roman"/>
          <w:sz w:val="24"/>
          <w:szCs w:val="24"/>
        </w:rPr>
        <w:t xml:space="preserve">далее </w:t>
      </w:r>
      <w:r w:rsidRPr="00CE4861">
        <w:rPr>
          <w:rFonts w:ascii="Times New Roman" w:hAnsi="Times New Roman"/>
          <w:sz w:val="24"/>
          <w:szCs w:val="24"/>
        </w:rPr>
        <w:t>совместно именуемые «</w:t>
      </w:r>
      <w:r>
        <w:rPr>
          <w:rFonts w:ascii="Times New Roman" w:hAnsi="Times New Roman"/>
          <w:sz w:val="24"/>
          <w:szCs w:val="24"/>
        </w:rPr>
        <w:t>С</w:t>
      </w:r>
      <w:r w:rsidRPr="00CE4861">
        <w:rPr>
          <w:rFonts w:ascii="Times New Roman" w:hAnsi="Times New Roman"/>
          <w:sz w:val="24"/>
          <w:szCs w:val="24"/>
        </w:rPr>
        <w:t xml:space="preserve">тороны», </w:t>
      </w:r>
      <w:r>
        <w:rPr>
          <w:rFonts w:ascii="Times New Roman" w:hAnsi="Times New Roman"/>
          <w:sz w:val="24"/>
          <w:szCs w:val="24"/>
        </w:rPr>
        <w:t xml:space="preserve">в соответствии с п. ____ Положения о закупке товаров, работ, услуг для нужд Фонда «Региональный центр инжиниринга», на основании Протокола рассмотрения и оценки заявок от _____ , </w:t>
      </w:r>
      <w:r w:rsidRPr="00CE4861">
        <w:rPr>
          <w:rFonts w:ascii="Times New Roman" w:hAnsi="Times New Roman"/>
          <w:sz w:val="24"/>
          <w:szCs w:val="24"/>
        </w:rPr>
        <w:t>заключили настоящий договор о нижеследующем:</w:t>
      </w:r>
    </w:p>
    <w:p w14:paraId="5D9B0FD2" w14:textId="77777777" w:rsidR="003C3FDD" w:rsidRPr="00CE4861" w:rsidRDefault="003C3FDD" w:rsidP="003C3FDD">
      <w:pPr>
        <w:widowControl w:val="0"/>
        <w:spacing w:after="0" w:line="240" w:lineRule="auto"/>
        <w:jc w:val="both"/>
        <w:rPr>
          <w:rFonts w:ascii="Times New Roman" w:hAnsi="Times New Roman"/>
          <w:sz w:val="24"/>
          <w:szCs w:val="24"/>
        </w:rPr>
      </w:pPr>
    </w:p>
    <w:p w14:paraId="20BAD8FC" w14:textId="77777777" w:rsidR="003C3FDD" w:rsidRPr="00CE4861" w:rsidRDefault="003C3FDD" w:rsidP="003C3FDD">
      <w:pPr>
        <w:widowControl w:val="0"/>
        <w:numPr>
          <w:ilvl w:val="0"/>
          <w:numId w:val="8"/>
        </w:numPr>
        <w:suppressAutoHyphens/>
        <w:spacing w:after="0" w:line="240" w:lineRule="auto"/>
        <w:ind w:left="0" w:firstLine="68"/>
        <w:jc w:val="center"/>
        <w:rPr>
          <w:rFonts w:ascii="Times New Roman" w:hAnsi="Times New Roman"/>
          <w:sz w:val="24"/>
          <w:szCs w:val="24"/>
        </w:rPr>
      </w:pPr>
      <w:r w:rsidRPr="00CE4861">
        <w:rPr>
          <w:rFonts w:ascii="Times New Roman" w:hAnsi="Times New Roman"/>
          <w:sz w:val="24"/>
          <w:szCs w:val="24"/>
        </w:rPr>
        <w:t>ПРЕДМЕТ ДОГОВОРА</w:t>
      </w:r>
    </w:p>
    <w:p w14:paraId="3B231264" w14:textId="6273C79C" w:rsidR="003C3FDD" w:rsidRDefault="003C3FDD" w:rsidP="006F1E18">
      <w:pPr>
        <w:widowControl w:val="0"/>
        <w:spacing w:after="0" w:line="240" w:lineRule="exact"/>
        <w:ind w:firstLine="567"/>
        <w:contextualSpacing/>
        <w:jc w:val="both"/>
        <w:rPr>
          <w:rFonts w:ascii="Times New Roman" w:hAnsi="Times New Roman"/>
          <w:sz w:val="24"/>
          <w:szCs w:val="24"/>
        </w:rPr>
      </w:pPr>
      <w:r w:rsidRPr="005F604C">
        <w:rPr>
          <w:rFonts w:ascii="Times New Roman" w:hAnsi="Times New Roman"/>
          <w:sz w:val="24"/>
          <w:szCs w:val="24"/>
        </w:rPr>
        <w:tab/>
        <w:t xml:space="preserve">1.1. </w:t>
      </w:r>
      <w:r w:rsidRPr="00982094">
        <w:rPr>
          <w:rFonts w:ascii="Times New Roman" w:hAnsi="Times New Roman"/>
          <w:sz w:val="24"/>
          <w:szCs w:val="24"/>
        </w:rPr>
        <w:t xml:space="preserve">Исполнитель обязуется оказать Заказчику услуги </w:t>
      </w:r>
      <w:r w:rsidR="00982094" w:rsidRPr="00982094">
        <w:rPr>
          <w:rFonts w:ascii="Times New Roman" w:hAnsi="Times New Roman"/>
          <w:sz w:val="24"/>
          <w:szCs w:val="24"/>
        </w:rPr>
        <w:t xml:space="preserve">по организации участия </w:t>
      </w:r>
      <w:proofErr w:type="spellStart"/>
      <w:r w:rsidR="00982094" w:rsidRPr="00982094">
        <w:rPr>
          <w:rFonts w:ascii="Times New Roman" w:hAnsi="Times New Roman"/>
          <w:sz w:val="24"/>
          <w:szCs w:val="24"/>
        </w:rPr>
        <w:t>экспортно</w:t>
      </w:r>
      <w:proofErr w:type="spellEnd"/>
      <w:r w:rsidR="00982094" w:rsidRPr="00982094">
        <w:rPr>
          <w:rFonts w:ascii="Times New Roman" w:hAnsi="Times New Roman"/>
          <w:sz w:val="24"/>
          <w:szCs w:val="24"/>
        </w:rPr>
        <w:t xml:space="preserve"> ориентированного СМСП Пермского края в индивидуальном стенде на </w:t>
      </w:r>
      <w:proofErr w:type="spellStart"/>
      <w:r w:rsidR="00982094" w:rsidRPr="00982094">
        <w:rPr>
          <w:rFonts w:ascii="Times New Roman" w:hAnsi="Times New Roman"/>
          <w:sz w:val="24"/>
          <w:szCs w:val="24"/>
        </w:rPr>
        <w:t>выставочно</w:t>
      </w:r>
      <w:proofErr w:type="spellEnd"/>
      <w:r w:rsidR="00982094" w:rsidRPr="00982094">
        <w:rPr>
          <w:rFonts w:ascii="Times New Roman" w:hAnsi="Times New Roman"/>
          <w:sz w:val="24"/>
          <w:szCs w:val="24"/>
        </w:rPr>
        <w:t xml:space="preserve"> – ярмарочном мероприятии </w:t>
      </w:r>
      <w:r w:rsidR="00982094" w:rsidRPr="00982094">
        <w:rPr>
          <w:rFonts w:ascii="Times New Roman" w:hAnsi="Times New Roman"/>
          <w:sz w:val="24"/>
          <w:szCs w:val="24"/>
          <w:lang w:val="en-US"/>
        </w:rPr>
        <w:t>ISPO</w:t>
      </w:r>
      <w:r w:rsidR="00982094" w:rsidRPr="00982094">
        <w:rPr>
          <w:rFonts w:ascii="Times New Roman" w:hAnsi="Times New Roman"/>
          <w:sz w:val="24"/>
          <w:szCs w:val="24"/>
        </w:rPr>
        <w:t xml:space="preserve"> </w:t>
      </w:r>
      <w:r w:rsidR="00982094" w:rsidRPr="00982094">
        <w:rPr>
          <w:rFonts w:ascii="Times New Roman" w:hAnsi="Times New Roman"/>
          <w:sz w:val="24"/>
          <w:szCs w:val="24"/>
          <w:lang w:val="en-US"/>
        </w:rPr>
        <w:t>Beijing</w:t>
      </w:r>
      <w:r w:rsidR="00982094" w:rsidRPr="00982094">
        <w:rPr>
          <w:rFonts w:ascii="Times New Roman" w:hAnsi="Times New Roman"/>
          <w:sz w:val="24"/>
          <w:szCs w:val="24"/>
        </w:rPr>
        <w:t xml:space="preserve"> 2020 </w:t>
      </w:r>
      <w:r w:rsidR="00982094" w:rsidRPr="00982094">
        <w:rPr>
          <w:rFonts w:ascii="Times New Roman" w:hAnsi="Times New Roman"/>
          <w:sz w:val="24"/>
          <w:szCs w:val="24"/>
          <w:lang w:val="en-US"/>
        </w:rPr>
        <w:t>c</w:t>
      </w:r>
      <w:r w:rsidR="00982094" w:rsidRPr="00982094">
        <w:rPr>
          <w:rFonts w:ascii="Times New Roman" w:hAnsi="Times New Roman"/>
          <w:sz w:val="24"/>
          <w:szCs w:val="24"/>
        </w:rPr>
        <w:t xml:space="preserve"> 12 по 15 февраля 2020 г. (Китайская народная республика, г. Пекин) (аренда площади, застройка индивидуального стенда и иные вопросы по организа</w:t>
      </w:r>
      <w:r w:rsidR="006F1E18">
        <w:rPr>
          <w:rFonts w:ascii="Times New Roman" w:hAnsi="Times New Roman"/>
          <w:sz w:val="24"/>
          <w:szCs w:val="24"/>
        </w:rPr>
        <w:t>ции участия СМСП ПК в Выставке)</w:t>
      </w:r>
      <w:r w:rsidR="00982094" w:rsidRPr="00982094">
        <w:rPr>
          <w:rFonts w:ascii="Times New Roman" w:hAnsi="Times New Roman"/>
          <w:sz w:val="24"/>
          <w:szCs w:val="24"/>
        </w:rPr>
        <w:t>.</w:t>
      </w:r>
      <w:r w:rsidRPr="00FB71DE">
        <w:rPr>
          <w:rFonts w:ascii="Times New Roman" w:hAnsi="Times New Roman"/>
          <w:sz w:val="24"/>
          <w:szCs w:val="24"/>
        </w:rPr>
        <w:t>,</w:t>
      </w:r>
      <w:r>
        <w:rPr>
          <w:rFonts w:ascii="Times New Roman" w:hAnsi="Times New Roman"/>
        </w:rPr>
        <w:t xml:space="preserve"> </w:t>
      </w:r>
      <w:r w:rsidRPr="005F604C">
        <w:rPr>
          <w:rFonts w:ascii="Times New Roman" w:hAnsi="Times New Roman"/>
          <w:sz w:val="24"/>
          <w:szCs w:val="24"/>
        </w:rPr>
        <w:t xml:space="preserve">в соответствии с Приложением </w:t>
      </w:r>
      <w:r>
        <w:rPr>
          <w:rFonts w:ascii="Times New Roman" w:hAnsi="Times New Roman"/>
          <w:sz w:val="24"/>
          <w:szCs w:val="24"/>
        </w:rPr>
        <w:t xml:space="preserve">1 </w:t>
      </w:r>
      <w:r w:rsidRPr="005F604C">
        <w:rPr>
          <w:rFonts w:ascii="Times New Roman" w:hAnsi="Times New Roman"/>
          <w:sz w:val="24"/>
          <w:szCs w:val="24"/>
        </w:rPr>
        <w:t>(Техническое задание), являющимся неотъемлемой частью</w:t>
      </w:r>
      <w:r>
        <w:rPr>
          <w:rFonts w:ascii="Times New Roman" w:hAnsi="Times New Roman"/>
          <w:sz w:val="24"/>
          <w:szCs w:val="24"/>
        </w:rPr>
        <w:t xml:space="preserve"> настоящего договора, а Заказчик</w:t>
      </w:r>
      <w:r w:rsidRPr="005F604C">
        <w:rPr>
          <w:rFonts w:ascii="Times New Roman" w:hAnsi="Times New Roman"/>
          <w:sz w:val="24"/>
          <w:szCs w:val="24"/>
        </w:rPr>
        <w:t xml:space="preserve"> обязуется принять услуги и оплатить их в порядке и в сроки, установленные настоящим договором.</w:t>
      </w:r>
    </w:p>
    <w:p w14:paraId="0EBD9879" w14:textId="6173B7AE" w:rsidR="006F1E18" w:rsidRPr="00B73EBE" w:rsidRDefault="006F1E18" w:rsidP="006F1E18">
      <w:pPr>
        <w:widowControl w:val="0"/>
        <w:spacing w:after="0" w:line="240" w:lineRule="exact"/>
        <w:ind w:firstLine="567"/>
        <w:contextualSpacing/>
        <w:jc w:val="both"/>
        <w:rPr>
          <w:rFonts w:ascii="Times New Roman" w:hAnsi="Times New Roman"/>
          <w:sz w:val="24"/>
          <w:szCs w:val="24"/>
        </w:rPr>
      </w:pPr>
      <w:r w:rsidRPr="00982094">
        <w:rPr>
          <w:rFonts w:ascii="Times New Roman" w:hAnsi="Times New Roman"/>
          <w:sz w:val="24"/>
          <w:szCs w:val="24"/>
        </w:rPr>
        <w:t xml:space="preserve">Место проведения Выставки: Китайская народная республика, г. Пекин, </w:t>
      </w:r>
      <w:r w:rsidRPr="00982094">
        <w:rPr>
          <w:rFonts w:ascii="Times New Roman" w:hAnsi="Times New Roman"/>
          <w:sz w:val="24"/>
          <w:szCs w:val="24"/>
          <w:shd w:val="clear" w:color="auto" w:fill="F9F9F9"/>
        </w:rPr>
        <w:t xml:space="preserve">6 </w:t>
      </w:r>
      <w:r w:rsidRPr="00982094">
        <w:rPr>
          <w:rFonts w:ascii="Times New Roman" w:hAnsi="Times New Roman"/>
          <w:sz w:val="24"/>
          <w:szCs w:val="24"/>
          <w:shd w:val="clear" w:color="auto" w:fill="F9F9F9"/>
          <w:lang w:val="en-US"/>
        </w:rPr>
        <w:t>East</w:t>
      </w:r>
      <w:r w:rsidRPr="00982094">
        <w:rPr>
          <w:rFonts w:ascii="Times New Roman" w:hAnsi="Times New Roman"/>
          <w:sz w:val="24"/>
          <w:szCs w:val="24"/>
          <w:shd w:val="clear" w:color="auto" w:fill="F9F9F9"/>
        </w:rPr>
        <w:t xml:space="preserve"> </w:t>
      </w:r>
      <w:proofErr w:type="spellStart"/>
      <w:r w:rsidRPr="00982094">
        <w:rPr>
          <w:rFonts w:ascii="Times New Roman" w:hAnsi="Times New Roman"/>
          <w:sz w:val="24"/>
          <w:szCs w:val="24"/>
          <w:shd w:val="clear" w:color="auto" w:fill="F9F9F9"/>
          <w:lang w:val="en-US"/>
        </w:rPr>
        <w:t>Beisanhuan</w:t>
      </w:r>
      <w:proofErr w:type="spellEnd"/>
      <w:r w:rsidRPr="00982094">
        <w:rPr>
          <w:rFonts w:ascii="Times New Roman" w:hAnsi="Times New Roman"/>
          <w:sz w:val="24"/>
          <w:szCs w:val="24"/>
          <w:shd w:val="clear" w:color="auto" w:fill="F9F9F9"/>
        </w:rPr>
        <w:t xml:space="preserve"> </w:t>
      </w:r>
      <w:r w:rsidRPr="00982094">
        <w:rPr>
          <w:rFonts w:ascii="Times New Roman" w:hAnsi="Times New Roman"/>
          <w:sz w:val="24"/>
          <w:szCs w:val="24"/>
          <w:shd w:val="clear" w:color="auto" w:fill="F9F9F9"/>
          <w:lang w:val="en-US"/>
        </w:rPr>
        <w:t>Road</w:t>
      </w:r>
      <w:r w:rsidRPr="00982094">
        <w:rPr>
          <w:rFonts w:ascii="Times New Roman" w:hAnsi="Times New Roman"/>
          <w:sz w:val="24"/>
          <w:szCs w:val="24"/>
          <w:shd w:val="clear" w:color="auto" w:fill="F9F9F9"/>
        </w:rPr>
        <w:t xml:space="preserve">, </w:t>
      </w:r>
      <w:proofErr w:type="spellStart"/>
      <w:r w:rsidRPr="00982094">
        <w:rPr>
          <w:rFonts w:ascii="Times New Roman" w:hAnsi="Times New Roman"/>
          <w:sz w:val="24"/>
          <w:szCs w:val="24"/>
          <w:shd w:val="clear" w:color="auto" w:fill="F9F9F9"/>
          <w:lang w:val="en-US"/>
        </w:rPr>
        <w:t>Chaoyang</w:t>
      </w:r>
      <w:proofErr w:type="spellEnd"/>
      <w:r w:rsidRPr="00982094">
        <w:rPr>
          <w:rFonts w:ascii="Times New Roman" w:hAnsi="Times New Roman"/>
          <w:sz w:val="24"/>
          <w:szCs w:val="24"/>
          <w:shd w:val="clear" w:color="auto" w:fill="F9F9F9"/>
        </w:rPr>
        <w:t xml:space="preserve"> </w:t>
      </w:r>
      <w:proofErr w:type="spellStart"/>
      <w:r w:rsidRPr="00982094">
        <w:rPr>
          <w:rFonts w:ascii="Times New Roman" w:hAnsi="Times New Roman"/>
          <w:sz w:val="24"/>
          <w:szCs w:val="24"/>
          <w:shd w:val="clear" w:color="auto" w:fill="F9F9F9"/>
          <w:lang w:val="en-US"/>
        </w:rPr>
        <w:t>istrict</w:t>
      </w:r>
      <w:proofErr w:type="spellEnd"/>
      <w:r w:rsidRPr="00982094">
        <w:rPr>
          <w:rFonts w:ascii="Times New Roman" w:hAnsi="Times New Roman"/>
          <w:sz w:val="24"/>
          <w:szCs w:val="24"/>
          <w:shd w:val="clear" w:color="auto" w:fill="F9F9F9"/>
        </w:rPr>
        <w:t xml:space="preserve">, </w:t>
      </w:r>
      <w:r w:rsidRPr="00982094">
        <w:rPr>
          <w:rFonts w:ascii="Times New Roman" w:hAnsi="Times New Roman"/>
          <w:sz w:val="24"/>
          <w:szCs w:val="24"/>
          <w:shd w:val="clear" w:color="auto" w:fill="F9F9F9"/>
          <w:lang w:val="en-US"/>
        </w:rPr>
        <w:t>Beijing</w:t>
      </w:r>
      <w:r w:rsidRPr="00982094">
        <w:rPr>
          <w:rFonts w:ascii="Times New Roman" w:hAnsi="Times New Roman"/>
          <w:sz w:val="24"/>
          <w:szCs w:val="24"/>
          <w:shd w:val="clear" w:color="auto" w:fill="F9F9F9"/>
        </w:rPr>
        <w:t>, 100028</w:t>
      </w:r>
      <w:r w:rsidRPr="00982094">
        <w:rPr>
          <w:rFonts w:ascii="Times New Roman" w:hAnsi="Times New Roman"/>
          <w:color w:val="383838"/>
          <w:sz w:val="24"/>
          <w:szCs w:val="24"/>
          <w:shd w:val="clear" w:color="auto" w:fill="F9F9F9"/>
        </w:rPr>
        <w:t xml:space="preserve"> </w:t>
      </w:r>
      <w:r w:rsidRPr="00982094">
        <w:rPr>
          <w:rFonts w:ascii="Times New Roman" w:hAnsi="Times New Roman"/>
          <w:sz w:val="24"/>
          <w:szCs w:val="24"/>
          <w:shd w:val="clear" w:color="auto" w:fill="F9F9F9"/>
          <w:lang w:val="en-US"/>
        </w:rPr>
        <w:t>P</w:t>
      </w:r>
      <w:r w:rsidRPr="00982094">
        <w:rPr>
          <w:rFonts w:ascii="Times New Roman" w:hAnsi="Times New Roman"/>
          <w:sz w:val="24"/>
          <w:szCs w:val="24"/>
          <w:shd w:val="clear" w:color="auto" w:fill="F9F9F9"/>
        </w:rPr>
        <w:t>.</w:t>
      </w:r>
      <w:r w:rsidRPr="00982094">
        <w:rPr>
          <w:rFonts w:ascii="Times New Roman" w:hAnsi="Times New Roman"/>
          <w:sz w:val="24"/>
          <w:szCs w:val="24"/>
          <w:shd w:val="clear" w:color="auto" w:fill="F9F9F9"/>
          <w:lang w:val="en-US"/>
        </w:rPr>
        <w:t>R</w:t>
      </w:r>
      <w:r w:rsidRPr="00982094">
        <w:rPr>
          <w:rFonts w:ascii="Times New Roman" w:hAnsi="Times New Roman"/>
          <w:sz w:val="24"/>
          <w:szCs w:val="24"/>
          <w:shd w:val="clear" w:color="auto" w:fill="F9F9F9"/>
        </w:rPr>
        <w:t>.</w:t>
      </w:r>
      <w:r w:rsidRPr="00982094">
        <w:rPr>
          <w:rFonts w:ascii="Times New Roman" w:hAnsi="Times New Roman"/>
          <w:sz w:val="24"/>
          <w:szCs w:val="24"/>
          <w:shd w:val="clear" w:color="auto" w:fill="F9F9F9"/>
          <w:lang w:val="en-US"/>
        </w:rPr>
        <w:t>China</w:t>
      </w:r>
      <w:r w:rsidRPr="00982094">
        <w:rPr>
          <w:rFonts w:ascii="Times New Roman" w:hAnsi="Times New Roman"/>
          <w:sz w:val="24"/>
          <w:szCs w:val="24"/>
        </w:rPr>
        <w:t xml:space="preserve">, </w:t>
      </w:r>
      <w:r w:rsidRPr="00982094">
        <w:rPr>
          <w:rFonts w:ascii="Times New Roman" w:hAnsi="Times New Roman"/>
          <w:sz w:val="24"/>
          <w:szCs w:val="24"/>
          <w:lang w:val="en-US"/>
        </w:rPr>
        <w:t>China</w:t>
      </w:r>
      <w:r w:rsidRPr="00982094">
        <w:rPr>
          <w:rFonts w:ascii="Times New Roman" w:hAnsi="Times New Roman"/>
          <w:sz w:val="24"/>
          <w:szCs w:val="24"/>
        </w:rPr>
        <w:t xml:space="preserve"> </w:t>
      </w:r>
      <w:r w:rsidRPr="00982094">
        <w:rPr>
          <w:rFonts w:ascii="Times New Roman" w:hAnsi="Times New Roman"/>
          <w:sz w:val="24"/>
          <w:szCs w:val="24"/>
          <w:lang w:val="en-US"/>
        </w:rPr>
        <w:t>International</w:t>
      </w:r>
      <w:r w:rsidRPr="00982094">
        <w:rPr>
          <w:rFonts w:ascii="Times New Roman" w:hAnsi="Times New Roman"/>
          <w:sz w:val="24"/>
          <w:szCs w:val="24"/>
        </w:rPr>
        <w:t xml:space="preserve"> </w:t>
      </w:r>
      <w:proofErr w:type="spellStart"/>
      <w:r w:rsidRPr="00982094">
        <w:rPr>
          <w:rFonts w:ascii="Times New Roman" w:hAnsi="Times New Roman"/>
          <w:sz w:val="24"/>
          <w:szCs w:val="24"/>
          <w:lang w:val="en-US"/>
        </w:rPr>
        <w:t>Exibition</w:t>
      </w:r>
      <w:proofErr w:type="spellEnd"/>
      <w:r w:rsidRPr="00982094">
        <w:rPr>
          <w:rFonts w:ascii="Times New Roman" w:hAnsi="Times New Roman"/>
          <w:sz w:val="24"/>
          <w:szCs w:val="24"/>
        </w:rPr>
        <w:t xml:space="preserve"> </w:t>
      </w:r>
      <w:r w:rsidRPr="00982094">
        <w:rPr>
          <w:rFonts w:ascii="Times New Roman" w:hAnsi="Times New Roman"/>
          <w:sz w:val="24"/>
          <w:szCs w:val="24"/>
          <w:lang w:val="en-US"/>
        </w:rPr>
        <w:t>Center</w:t>
      </w:r>
      <w:r w:rsidRPr="00982094">
        <w:rPr>
          <w:rFonts w:ascii="Times New Roman" w:hAnsi="Times New Roman"/>
          <w:sz w:val="24"/>
          <w:szCs w:val="24"/>
        </w:rPr>
        <w:t xml:space="preserve"> (</w:t>
      </w:r>
      <w:r w:rsidRPr="00982094">
        <w:rPr>
          <w:rFonts w:ascii="Times New Roman" w:hAnsi="Times New Roman"/>
          <w:sz w:val="24"/>
          <w:szCs w:val="24"/>
          <w:lang w:val="en-US"/>
        </w:rPr>
        <w:t>CIEC</w:t>
      </w:r>
      <w:r w:rsidRPr="00982094">
        <w:rPr>
          <w:rFonts w:ascii="Times New Roman" w:hAnsi="Times New Roman"/>
          <w:sz w:val="24"/>
          <w:szCs w:val="24"/>
        </w:rPr>
        <w:t>)</w:t>
      </w:r>
      <w:r>
        <w:rPr>
          <w:rFonts w:ascii="Times New Roman" w:hAnsi="Times New Roman"/>
          <w:sz w:val="24"/>
          <w:szCs w:val="24"/>
        </w:rPr>
        <w:t>.</w:t>
      </w:r>
    </w:p>
    <w:p w14:paraId="4B854DCF" w14:textId="12435B8B" w:rsidR="003C3FDD" w:rsidRPr="005F604C" w:rsidRDefault="003C3FDD" w:rsidP="006F1E18">
      <w:pPr>
        <w:spacing w:after="0" w:line="240" w:lineRule="exact"/>
        <w:contextualSpacing/>
        <w:jc w:val="both"/>
        <w:rPr>
          <w:rFonts w:ascii="Times New Roman" w:hAnsi="Times New Roman"/>
          <w:sz w:val="24"/>
          <w:szCs w:val="24"/>
        </w:rPr>
      </w:pPr>
      <w:r w:rsidRPr="00B73EBE">
        <w:rPr>
          <w:rFonts w:ascii="Times New Roman" w:hAnsi="Times New Roman"/>
          <w:sz w:val="24"/>
          <w:szCs w:val="24"/>
        </w:rPr>
        <w:tab/>
      </w:r>
      <w:r w:rsidRPr="005F604C">
        <w:rPr>
          <w:rFonts w:ascii="Times New Roman" w:hAnsi="Times New Roman"/>
          <w:sz w:val="24"/>
          <w:szCs w:val="24"/>
        </w:rPr>
        <w:t xml:space="preserve">1.2. Исполнитель оказывает Услуги с предоставлением отчетных документов по </w:t>
      </w:r>
      <w:r>
        <w:rPr>
          <w:rFonts w:ascii="Times New Roman" w:hAnsi="Times New Roman"/>
          <w:sz w:val="24"/>
          <w:szCs w:val="24"/>
        </w:rPr>
        <w:t>28.02</w:t>
      </w:r>
      <w:r w:rsidR="00982094">
        <w:rPr>
          <w:rFonts w:ascii="Times New Roman" w:hAnsi="Times New Roman"/>
          <w:sz w:val="24"/>
          <w:szCs w:val="24"/>
        </w:rPr>
        <w:t>.2020 г</w:t>
      </w:r>
      <w:r w:rsidRPr="00804B19">
        <w:rPr>
          <w:rFonts w:ascii="Times New Roman" w:hAnsi="Times New Roman"/>
          <w:sz w:val="24"/>
          <w:szCs w:val="24"/>
        </w:rPr>
        <w:t>.</w:t>
      </w:r>
    </w:p>
    <w:p w14:paraId="5406E2FA" w14:textId="77777777" w:rsidR="003C3FDD" w:rsidRPr="00133DAB" w:rsidRDefault="003C3FDD" w:rsidP="006F1E18">
      <w:pPr>
        <w:pStyle w:val="ConsPlusNonformat"/>
        <w:spacing w:line="240" w:lineRule="exact"/>
        <w:ind w:firstLine="709"/>
        <w:contextualSpacing/>
        <w:jc w:val="both"/>
        <w:rPr>
          <w:rFonts w:ascii="Times New Roman" w:hAnsi="Times New Roman" w:cs="Times New Roman"/>
          <w:sz w:val="24"/>
          <w:szCs w:val="24"/>
        </w:rPr>
      </w:pPr>
      <w:r w:rsidRPr="005F604C">
        <w:rPr>
          <w:rFonts w:ascii="Times New Roman" w:hAnsi="Times New Roman"/>
          <w:sz w:val="24"/>
          <w:szCs w:val="24"/>
        </w:rPr>
        <w:t xml:space="preserve">1.3. </w:t>
      </w:r>
      <w:r w:rsidRPr="005F604C">
        <w:rPr>
          <w:rFonts w:ascii="Times New Roman" w:hAnsi="Times New Roman" w:cs="Times New Roman"/>
          <w:sz w:val="24"/>
          <w:szCs w:val="24"/>
        </w:rPr>
        <w:t>Договор заключен в рамках реализации мероприятия «Создание и обеспечение</w:t>
      </w:r>
      <w:r w:rsidRPr="00133DAB">
        <w:rPr>
          <w:rFonts w:ascii="Times New Roman" w:hAnsi="Times New Roman" w:cs="Times New Roman"/>
          <w:sz w:val="24"/>
          <w:szCs w:val="24"/>
        </w:rPr>
        <w:t xml:space="preserve"> деятельности центра координации поддержки </w:t>
      </w:r>
      <w:proofErr w:type="spellStart"/>
      <w:r w:rsidRPr="00133DAB">
        <w:rPr>
          <w:rFonts w:ascii="Times New Roman" w:hAnsi="Times New Roman" w:cs="Times New Roman"/>
          <w:sz w:val="24"/>
          <w:szCs w:val="24"/>
        </w:rPr>
        <w:t>экспортно</w:t>
      </w:r>
      <w:proofErr w:type="spellEnd"/>
      <w:r w:rsidRPr="00133DAB">
        <w:rPr>
          <w:rFonts w:ascii="Times New Roman" w:hAnsi="Times New Roman" w:cs="Times New Roman"/>
          <w:sz w:val="24"/>
          <w:szCs w:val="24"/>
        </w:rPr>
        <w:t xml:space="preserve"> ориентированных субъектов малого и среднего предпринимательства» в соответствии с приказом Минэкономразвития РФ </w:t>
      </w:r>
      <w:r>
        <w:rPr>
          <w:rFonts w:ascii="Times New Roman" w:hAnsi="Times New Roman" w:cs="Times New Roman"/>
          <w:sz w:val="24"/>
          <w:szCs w:val="24"/>
        </w:rPr>
        <w:t>от 14.02.2018 № 67, государственной программой Пермского края «Экономическая политика и инновационное развитие», утвержденной п</w:t>
      </w:r>
      <w:r w:rsidRPr="00133DAB">
        <w:rPr>
          <w:rFonts w:ascii="Times New Roman" w:hAnsi="Times New Roman" w:cs="Times New Roman"/>
          <w:sz w:val="24"/>
          <w:szCs w:val="24"/>
        </w:rPr>
        <w:t>остановлением Правительств</w:t>
      </w:r>
      <w:r>
        <w:rPr>
          <w:rFonts w:ascii="Times New Roman" w:hAnsi="Times New Roman" w:cs="Times New Roman"/>
          <w:sz w:val="24"/>
          <w:szCs w:val="24"/>
        </w:rPr>
        <w:t>а Пермского края от 03.10.2013 №</w:t>
      </w:r>
      <w:r w:rsidRPr="00133DAB">
        <w:rPr>
          <w:rFonts w:ascii="Times New Roman" w:hAnsi="Times New Roman" w:cs="Times New Roman"/>
          <w:sz w:val="24"/>
          <w:szCs w:val="24"/>
        </w:rPr>
        <w:t xml:space="preserve"> 1325-п.</w:t>
      </w:r>
    </w:p>
    <w:p w14:paraId="273E766D" w14:textId="77777777" w:rsidR="003C3FDD" w:rsidRPr="00133DAB" w:rsidRDefault="003C3FDD" w:rsidP="006F1E18">
      <w:pPr>
        <w:pStyle w:val="ConsPlusNonformat"/>
        <w:spacing w:line="240" w:lineRule="exact"/>
        <w:ind w:firstLine="709"/>
        <w:contextualSpacing/>
        <w:jc w:val="both"/>
        <w:rPr>
          <w:rFonts w:ascii="Times New Roman" w:hAnsi="Times New Roman" w:cs="Times New Roman"/>
          <w:sz w:val="24"/>
          <w:szCs w:val="24"/>
        </w:rPr>
      </w:pPr>
      <w:r w:rsidRPr="00133DAB">
        <w:rPr>
          <w:rFonts w:ascii="Times New Roman" w:hAnsi="Times New Roman" w:cs="Times New Roman"/>
          <w:sz w:val="24"/>
          <w:szCs w:val="24"/>
        </w:rPr>
        <w:t xml:space="preserve">Исполнитель дает согласие на осуществление </w:t>
      </w:r>
      <w:r w:rsidRPr="00133DAB">
        <w:rPr>
          <w:rFonts w:ascii="Times New Roman" w:hAnsi="Times New Roman"/>
          <w:sz w:val="24"/>
          <w:szCs w:val="24"/>
        </w:rPr>
        <w:t xml:space="preserve">Министерством промышленности, предпринимательства и торговли Пермского края </w:t>
      </w:r>
      <w:r w:rsidRPr="00133DAB">
        <w:rPr>
          <w:rFonts w:ascii="Times New Roman" w:hAnsi="Times New Roman" w:cs="Times New Roman"/>
          <w:sz w:val="24"/>
          <w:szCs w:val="24"/>
        </w:rPr>
        <w:t>и органами государственного финансового контроля проверок соблюдения Заказчиком условий, целей и порядка предоставления субсидии.</w:t>
      </w:r>
    </w:p>
    <w:p w14:paraId="2251F2C4" w14:textId="77777777" w:rsidR="003C3FDD" w:rsidRPr="00133DAB" w:rsidRDefault="003C3FDD" w:rsidP="006F1E18">
      <w:pPr>
        <w:spacing w:after="0" w:line="240" w:lineRule="exact"/>
        <w:ind w:firstLine="709"/>
        <w:contextualSpacing/>
        <w:jc w:val="both"/>
        <w:rPr>
          <w:rFonts w:ascii="Times New Roman" w:hAnsi="Times New Roman"/>
          <w:sz w:val="24"/>
          <w:szCs w:val="24"/>
        </w:rPr>
      </w:pPr>
      <w:r w:rsidRPr="00133DAB">
        <w:rPr>
          <w:rFonts w:ascii="Times New Roman" w:hAnsi="Times New Roman"/>
          <w:sz w:val="24"/>
          <w:szCs w:val="24"/>
        </w:rPr>
        <w:t xml:space="preserve">Исполнитель обязуется не приобретать за счет полученных средств от Заказчика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выполнением мероприятия «Создание и обеспечение деятельности центра координации поддержки </w:t>
      </w:r>
      <w:proofErr w:type="spellStart"/>
      <w:r w:rsidRPr="00133DAB">
        <w:rPr>
          <w:rFonts w:ascii="Times New Roman" w:hAnsi="Times New Roman"/>
          <w:sz w:val="24"/>
          <w:szCs w:val="24"/>
        </w:rPr>
        <w:t>экспортно</w:t>
      </w:r>
      <w:proofErr w:type="spellEnd"/>
      <w:r w:rsidRPr="00133DAB">
        <w:rPr>
          <w:rFonts w:ascii="Times New Roman" w:hAnsi="Times New Roman"/>
          <w:sz w:val="24"/>
          <w:szCs w:val="24"/>
        </w:rPr>
        <w:t xml:space="preserve"> ориентированных субъектов малого и среднего предпри</w:t>
      </w:r>
      <w:r>
        <w:rPr>
          <w:rFonts w:ascii="Times New Roman" w:hAnsi="Times New Roman"/>
          <w:sz w:val="24"/>
          <w:szCs w:val="24"/>
        </w:rPr>
        <w:t>нимательства» в соответствии с п</w:t>
      </w:r>
      <w:r w:rsidRPr="00133DAB">
        <w:rPr>
          <w:rFonts w:ascii="Times New Roman" w:hAnsi="Times New Roman"/>
          <w:sz w:val="24"/>
          <w:szCs w:val="24"/>
        </w:rPr>
        <w:t>остановлением Правительств</w:t>
      </w:r>
      <w:r>
        <w:rPr>
          <w:rFonts w:ascii="Times New Roman" w:hAnsi="Times New Roman"/>
          <w:sz w:val="24"/>
          <w:szCs w:val="24"/>
        </w:rPr>
        <w:t>а Пермского края от 03.10.2013 №</w:t>
      </w:r>
      <w:r w:rsidRPr="00133DAB">
        <w:rPr>
          <w:rFonts w:ascii="Times New Roman" w:hAnsi="Times New Roman"/>
          <w:sz w:val="24"/>
          <w:szCs w:val="24"/>
        </w:rPr>
        <w:t xml:space="preserve"> 1325-п.</w:t>
      </w:r>
    </w:p>
    <w:p w14:paraId="3CDB0166" w14:textId="77777777" w:rsidR="003C3FDD" w:rsidRPr="00CE4861" w:rsidRDefault="003C3FDD" w:rsidP="003C3FDD">
      <w:pPr>
        <w:spacing w:after="0" w:line="240" w:lineRule="auto"/>
        <w:ind w:firstLine="720"/>
        <w:jc w:val="both"/>
        <w:rPr>
          <w:rFonts w:ascii="Times New Roman" w:hAnsi="Times New Roman"/>
          <w:sz w:val="24"/>
          <w:szCs w:val="24"/>
        </w:rPr>
      </w:pPr>
    </w:p>
    <w:p w14:paraId="38D188BC" w14:textId="77777777" w:rsidR="003C3FDD" w:rsidRPr="00CE4861" w:rsidRDefault="003C3FDD" w:rsidP="003C3FDD">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 xml:space="preserve"> 2. ЦЕНА ДОГОВОРА И ПОРЯДОК РАСЧЕТОВ</w:t>
      </w:r>
    </w:p>
    <w:p w14:paraId="5977769A" w14:textId="77777777" w:rsidR="003C3FDD" w:rsidRPr="00CE4861" w:rsidRDefault="003C3FDD" w:rsidP="003C3FDD">
      <w:pPr>
        <w:widowControl w:val="0"/>
        <w:spacing w:after="0" w:line="240" w:lineRule="auto"/>
        <w:ind w:firstLine="709"/>
        <w:jc w:val="both"/>
        <w:rPr>
          <w:rFonts w:ascii="Times New Roman" w:hAnsi="Times New Roman"/>
          <w:bCs/>
          <w:sz w:val="24"/>
          <w:szCs w:val="24"/>
        </w:rPr>
      </w:pPr>
      <w:r w:rsidRPr="00CE4861">
        <w:rPr>
          <w:rFonts w:ascii="Times New Roman" w:hAnsi="Times New Roman"/>
          <w:bCs/>
          <w:sz w:val="24"/>
          <w:szCs w:val="24"/>
        </w:rPr>
        <w:t xml:space="preserve">2.1. Общая стоимость услуг по настоящему договору </w:t>
      </w:r>
      <w:r>
        <w:rPr>
          <w:rFonts w:ascii="Times New Roman" w:hAnsi="Times New Roman"/>
          <w:bCs/>
          <w:sz w:val="24"/>
          <w:szCs w:val="24"/>
        </w:rPr>
        <w:t xml:space="preserve">составляет </w:t>
      </w:r>
      <w:r>
        <w:rPr>
          <w:rFonts w:ascii="Times New Roman" w:hAnsi="Times New Roman"/>
          <w:sz w:val="24"/>
          <w:szCs w:val="24"/>
        </w:rPr>
        <w:t xml:space="preserve">__________ </w:t>
      </w:r>
      <w:r w:rsidRPr="00FF2EF1">
        <w:rPr>
          <w:rFonts w:ascii="Times New Roman" w:hAnsi="Times New Roman"/>
          <w:sz w:val="24"/>
          <w:szCs w:val="24"/>
        </w:rPr>
        <w:t>(</w:t>
      </w:r>
      <w:r>
        <w:rPr>
          <w:rFonts w:ascii="Times New Roman" w:hAnsi="Times New Roman"/>
          <w:sz w:val="24"/>
          <w:szCs w:val="24"/>
        </w:rPr>
        <w:t>_______________________</w:t>
      </w:r>
      <w:r w:rsidRPr="00FF2EF1">
        <w:rPr>
          <w:rFonts w:ascii="Times New Roman" w:hAnsi="Times New Roman"/>
          <w:sz w:val="24"/>
          <w:szCs w:val="24"/>
        </w:rPr>
        <w:t>)</w:t>
      </w:r>
      <w:r w:rsidRPr="00FE00B9">
        <w:rPr>
          <w:rFonts w:ascii="Times New Roman" w:hAnsi="Times New Roman"/>
        </w:rPr>
        <w:t xml:space="preserve"> рублей</w:t>
      </w:r>
      <w:r>
        <w:rPr>
          <w:rFonts w:ascii="Times New Roman" w:hAnsi="Times New Roman"/>
          <w:bCs/>
          <w:sz w:val="24"/>
          <w:szCs w:val="24"/>
        </w:rPr>
        <w:t xml:space="preserve">, </w:t>
      </w:r>
      <w:r w:rsidRPr="00BC7C42">
        <w:rPr>
          <w:rFonts w:ascii="Times New Roman" w:hAnsi="Times New Roman"/>
          <w:bCs/>
          <w:i/>
          <w:sz w:val="24"/>
          <w:szCs w:val="24"/>
        </w:rPr>
        <w:t>в том числе НДС/НДС не облагается</w:t>
      </w:r>
      <w:r>
        <w:rPr>
          <w:rFonts w:ascii="Times New Roman" w:hAnsi="Times New Roman"/>
          <w:bCs/>
          <w:sz w:val="24"/>
          <w:szCs w:val="24"/>
        </w:rPr>
        <w:t>.</w:t>
      </w:r>
    </w:p>
    <w:p w14:paraId="570DD7C6" w14:textId="77777777" w:rsidR="003C3FDD" w:rsidRDefault="003C3FDD" w:rsidP="003C3FDD">
      <w:pPr>
        <w:widowControl w:val="0"/>
        <w:spacing w:after="0" w:line="240" w:lineRule="auto"/>
        <w:ind w:firstLine="709"/>
        <w:jc w:val="both"/>
        <w:rPr>
          <w:rFonts w:ascii="Times New Roman" w:hAnsi="Times New Roman"/>
          <w:bCs/>
          <w:sz w:val="24"/>
          <w:szCs w:val="24"/>
        </w:rPr>
      </w:pPr>
      <w:r w:rsidRPr="00CE4861">
        <w:rPr>
          <w:rFonts w:ascii="Times New Roman" w:hAnsi="Times New Roman"/>
          <w:sz w:val="24"/>
          <w:szCs w:val="24"/>
        </w:rPr>
        <w:t xml:space="preserve">2.2. Стоимость договора включает в </w:t>
      </w:r>
      <w:r>
        <w:rPr>
          <w:rFonts w:ascii="Times New Roman" w:hAnsi="Times New Roman"/>
          <w:bCs/>
          <w:sz w:val="24"/>
          <w:szCs w:val="24"/>
        </w:rPr>
        <w:t>себя все затраты Исполнителя для исполнения договора</w:t>
      </w:r>
      <w:r w:rsidRPr="00CE4861">
        <w:rPr>
          <w:rFonts w:ascii="Times New Roman" w:hAnsi="Times New Roman"/>
          <w:bCs/>
          <w:sz w:val="24"/>
          <w:szCs w:val="24"/>
        </w:rPr>
        <w:t>.</w:t>
      </w:r>
    </w:p>
    <w:p w14:paraId="491B9B00" w14:textId="1C4F64AE" w:rsidR="003C3FDD" w:rsidRDefault="003C3FDD" w:rsidP="003C3FDD">
      <w:pPr>
        <w:widowControl w:val="0"/>
        <w:spacing w:after="0" w:line="240" w:lineRule="auto"/>
        <w:ind w:firstLine="709"/>
        <w:jc w:val="both"/>
        <w:rPr>
          <w:rFonts w:ascii="Times New Roman" w:hAnsi="Times New Roman"/>
          <w:bCs/>
          <w:sz w:val="24"/>
          <w:szCs w:val="24"/>
        </w:rPr>
      </w:pPr>
      <w:r>
        <w:rPr>
          <w:rFonts w:ascii="Times New Roman" w:hAnsi="Times New Roman"/>
          <w:bCs/>
          <w:sz w:val="24"/>
          <w:szCs w:val="24"/>
        </w:rPr>
        <w:t>2.3. Заказчик осуществляет оплату путем перечисления денежных средств на расчетный счет Исполнителя в размере 100% от стоимости договора после подписания договора в течение 5 рабочих дней</w:t>
      </w:r>
      <w:r w:rsidR="00982094">
        <w:rPr>
          <w:rFonts w:ascii="Times New Roman" w:hAnsi="Times New Roman"/>
          <w:bCs/>
          <w:sz w:val="24"/>
          <w:szCs w:val="24"/>
        </w:rPr>
        <w:t xml:space="preserve"> на основании выставленного Исполнителем счета.</w:t>
      </w:r>
    </w:p>
    <w:p w14:paraId="04A04076" w14:textId="48F2B998" w:rsidR="002112B6" w:rsidRPr="00FB71DE" w:rsidRDefault="002112B6" w:rsidP="003C3FDD">
      <w:pPr>
        <w:widowControl w:val="0"/>
        <w:spacing w:after="0" w:line="240" w:lineRule="auto"/>
        <w:ind w:firstLine="709"/>
        <w:jc w:val="both"/>
        <w:rPr>
          <w:rFonts w:ascii="Times New Roman" w:hAnsi="Times New Roman"/>
          <w:bCs/>
          <w:sz w:val="24"/>
          <w:szCs w:val="24"/>
        </w:rPr>
      </w:pPr>
      <w:r>
        <w:rPr>
          <w:rFonts w:ascii="Times New Roman" w:hAnsi="Times New Roman"/>
          <w:bCs/>
          <w:sz w:val="24"/>
          <w:szCs w:val="24"/>
        </w:rPr>
        <w:t>2.4. Исполнитель обязан в течение 5 календарных дней с даты заключения договора аренды с Организатором Выставки направить копию договора аренды Заказчику.</w:t>
      </w:r>
    </w:p>
    <w:p w14:paraId="43162132" w14:textId="77777777" w:rsidR="003C3FDD" w:rsidRPr="00CE4861" w:rsidRDefault="003C3FDD" w:rsidP="003C3FDD">
      <w:pPr>
        <w:widowControl w:val="0"/>
        <w:spacing w:after="0" w:line="240" w:lineRule="auto"/>
        <w:ind w:firstLine="709"/>
        <w:jc w:val="both"/>
        <w:rPr>
          <w:rFonts w:ascii="Times New Roman" w:hAnsi="Times New Roman"/>
          <w:sz w:val="24"/>
          <w:szCs w:val="24"/>
        </w:rPr>
      </w:pPr>
    </w:p>
    <w:p w14:paraId="43045EF8" w14:textId="77777777" w:rsidR="003C3FDD" w:rsidRPr="00CE4861" w:rsidRDefault="003C3FDD" w:rsidP="003C3FDD">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lastRenderedPageBreak/>
        <w:t>3. ПОРЯДОК СДАЧИ-ПРИЕМКИ УСЛУГ</w:t>
      </w:r>
    </w:p>
    <w:p w14:paraId="19BC27D6" w14:textId="77777777" w:rsidR="003C3FDD" w:rsidRPr="00CE4861" w:rsidRDefault="003C3FDD" w:rsidP="003C3FD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3.1. Сдача-приемка оказанных услуг оформляется Актом сдачи-приемки о</w:t>
      </w:r>
      <w:r>
        <w:rPr>
          <w:rFonts w:ascii="Times New Roman" w:hAnsi="Times New Roman"/>
          <w:sz w:val="24"/>
          <w:szCs w:val="24"/>
        </w:rPr>
        <w:t xml:space="preserve">б оказании </w:t>
      </w:r>
      <w:r w:rsidRPr="00CE4861">
        <w:rPr>
          <w:rFonts w:ascii="Times New Roman" w:hAnsi="Times New Roman"/>
          <w:sz w:val="24"/>
          <w:szCs w:val="24"/>
        </w:rPr>
        <w:t>услуг</w:t>
      </w:r>
      <w:r>
        <w:rPr>
          <w:rFonts w:ascii="Times New Roman" w:hAnsi="Times New Roman"/>
          <w:sz w:val="24"/>
          <w:szCs w:val="24"/>
        </w:rPr>
        <w:t>.</w:t>
      </w:r>
    </w:p>
    <w:p w14:paraId="62510B1E" w14:textId="77777777" w:rsidR="003C3FDD" w:rsidRDefault="003C3FDD" w:rsidP="003C3FDD">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2</w:t>
      </w:r>
      <w:r w:rsidRPr="00CE4861">
        <w:rPr>
          <w:rFonts w:ascii="Times New Roman" w:hAnsi="Times New Roman"/>
          <w:sz w:val="24"/>
          <w:szCs w:val="24"/>
        </w:rPr>
        <w:t xml:space="preserve">. </w:t>
      </w:r>
      <w:r>
        <w:rPr>
          <w:rFonts w:ascii="Times New Roman" w:hAnsi="Times New Roman"/>
          <w:sz w:val="24"/>
          <w:szCs w:val="24"/>
        </w:rPr>
        <w:t>Исполнитель после оказания услуг</w:t>
      </w:r>
      <w:r w:rsidRPr="00CE4861">
        <w:rPr>
          <w:rFonts w:ascii="Times New Roman" w:hAnsi="Times New Roman"/>
          <w:sz w:val="24"/>
          <w:szCs w:val="24"/>
        </w:rPr>
        <w:t xml:space="preserve"> направляет </w:t>
      </w:r>
      <w:r>
        <w:rPr>
          <w:rFonts w:ascii="Times New Roman" w:hAnsi="Times New Roman"/>
          <w:sz w:val="24"/>
          <w:szCs w:val="24"/>
        </w:rPr>
        <w:t>Заказчику:</w:t>
      </w:r>
    </w:p>
    <w:p w14:paraId="5A245796" w14:textId="77777777" w:rsidR="003C3FDD" w:rsidRPr="00CE4861" w:rsidRDefault="003C3FDD" w:rsidP="003C3FD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w:t>
      </w:r>
      <w:r w:rsidRPr="00CE4861">
        <w:rPr>
          <w:rFonts w:ascii="Times New Roman" w:hAnsi="Times New Roman"/>
          <w:sz w:val="24"/>
          <w:szCs w:val="24"/>
        </w:rPr>
        <w:t>кт сдачи-приемки о</w:t>
      </w:r>
      <w:r>
        <w:rPr>
          <w:rFonts w:ascii="Times New Roman" w:hAnsi="Times New Roman"/>
          <w:sz w:val="24"/>
          <w:szCs w:val="24"/>
        </w:rPr>
        <w:t>б оказании</w:t>
      </w:r>
      <w:r w:rsidRPr="00CE4861">
        <w:rPr>
          <w:rFonts w:ascii="Times New Roman" w:hAnsi="Times New Roman"/>
          <w:sz w:val="24"/>
          <w:szCs w:val="24"/>
        </w:rPr>
        <w:t xml:space="preserve"> услуг</w:t>
      </w:r>
      <w:r>
        <w:rPr>
          <w:rFonts w:ascii="Times New Roman" w:hAnsi="Times New Roman"/>
          <w:sz w:val="24"/>
          <w:szCs w:val="24"/>
        </w:rPr>
        <w:t xml:space="preserve"> с</w:t>
      </w:r>
      <w:r w:rsidRPr="00CE4861">
        <w:rPr>
          <w:rFonts w:ascii="Times New Roman" w:hAnsi="Times New Roman"/>
          <w:sz w:val="24"/>
          <w:szCs w:val="24"/>
        </w:rPr>
        <w:t xml:space="preserve"> приложением </w:t>
      </w:r>
      <w:r>
        <w:rPr>
          <w:rFonts w:ascii="Times New Roman" w:hAnsi="Times New Roman"/>
          <w:sz w:val="24"/>
          <w:szCs w:val="24"/>
        </w:rPr>
        <w:t>аналитической записки и документов, указанных в техническом задании;</w:t>
      </w:r>
    </w:p>
    <w:p w14:paraId="3F40FF97" w14:textId="77777777" w:rsidR="003C3FDD" w:rsidRPr="00CE4861" w:rsidRDefault="003C3FDD" w:rsidP="003C3FDD">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 иные материалы и документы по усмотрению </w:t>
      </w:r>
      <w:r>
        <w:rPr>
          <w:rFonts w:ascii="Times New Roman" w:hAnsi="Times New Roman"/>
          <w:sz w:val="24"/>
          <w:szCs w:val="24"/>
        </w:rPr>
        <w:t>Исполнителя</w:t>
      </w:r>
      <w:r w:rsidRPr="00CE4861">
        <w:rPr>
          <w:rFonts w:ascii="Times New Roman" w:hAnsi="Times New Roman"/>
          <w:sz w:val="24"/>
          <w:szCs w:val="24"/>
        </w:rPr>
        <w:t>.</w:t>
      </w:r>
    </w:p>
    <w:p w14:paraId="3B9A257D" w14:textId="77777777" w:rsidR="003C3FDD" w:rsidRPr="00CE4861" w:rsidRDefault="003C3FDD" w:rsidP="003C3FDD">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3</w:t>
      </w:r>
      <w:r w:rsidRPr="00CE4861">
        <w:rPr>
          <w:rFonts w:ascii="Times New Roman" w:hAnsi="Times New Roman"/>
          <w:sz w:val="24"/>
          <w:szCs w:val="24"/>
        </w:rPr>
        <w:t xml:space="preserve">. </w:t>
      </w:r>
      <w:r>
        <w:rPr>
          <w:rFonts w:ascii="Times New Roman" w:hAnsi="Times New Roman"/>
          <w:sz w:val="24"/>
          <w:szCs w:val="24"/>
        </w:rPr>
        <w:t>Заказчик</w:t>
      </w:r>
      <w:r w:rsidRPr="00CE4861">
        <w:rPr>
          <w:rFonts w:ascii="Times New Roman" w:hAnsi="Times New Roman"/>
          <w:sz w:val="24"/>
          <w:szCs w:val="24"/>
        </w:rPr>
        <w:t xml:space="preserve"> в течение 5 (</w:t>
      </w:r>
      <w:r>
        <w:rPr>
          <w:rFonts w:ascii="Times New Roman" w:hAnsi="Times New Roman"/>
          <w:sz w:val="24"/>
          <w:szCs w:val="24"/>
        </w:rPr>
        <w:t>п</w:t>
      </w:r>
      <w:r w:rsidRPr="00CE4861">
        <w:rPr>
          <w:rFonts w:ascii="Times New Roman" w:hAnsi="Times New Roman"/>
          <w:sz w:val="24"/>
          <w:szCs w:val="24"/>
        </w:rPr>
        <w:t xml:space="preserve">яти) рабочих дней с момента получения от </w:t>
      </w:r>
      <w:r>
        <w:rPr>
          <w:rFonts w:ascii="Times New Roman" w:hAnsi="Times New Roman"/>
          <w:sz w:val="24"/>
          <w:szCs w:val="24"/>
        </w:rPr>
        <w:t>Исполнителя</w:t>
      </w:r>
      <w:r w:rsidRPr="00CE4861">
        <w:rPr>
          <w:rFonts w:ascii="Times New Roman" w:hAnsi="Times New Roman"/>
          <w:sz w:val="24"/>
          <w:szCs w:val="24"/>
        </w:rPr>
        <w:t xml:space="preserve"> Акта сдачи-приемки о</w:t>
      </w:r>
      <w:r>
        <w:rPr>
          <w:rFonts w:ascii="Times New Roman" w:hAnsi="Times New Roman"/>
          <w:sz w:val="24"/>
          <w:szCs w:val="24"/>
        </w:rPr>
        <w:t xml:space="preserve">б оказании </w:t>
      </w:r>
      <w:r w:rsidRPr="00CE4861">
        <w:rPr>
          <w:rFonts w:ascii="Times New Roman" w:hAnsi="Times New Roman"/>
          <w:sz w:val="24"/>
          <w:szCs w:val="24"/>
        </w:rPr>
        <w:t xml:space="preserve">услуг обязан подписать последний или возвратить его </w:t>
      </w:r>
      <w:r>
        <w:rPr>
          <w:rFonts w:ascii="Times New Roman" w:hAnsi="Times New Roman"/>
          <w:sz w:val="24"/>
          <w:szCs w:val="24"/>
        </w:rPr>
        <w:t>Исполнителю</w:t>
      </w:r>
      <w:r w:rsidRPr="00CE4861">
        <w:rPr>
          <w:rFonts w:ascii="Times New Roman" w:hAnsi="Times New Roman"/>
          <w:sz w:val="24"/>
          <w:szCs w:val="24"/>
        </w:rPr>
        <w:t xml:space="preserve"> с мотивированным отказом от приемки услуг.</w:t>
      </w:r>
    </w:p>
    <w:p w14:paraId="239CF9E3" w14:textId="77777777" w:rsidR="003C3FDD" w:rsidRPr="00CE4861" w:rsidRDefault="003C3FDD" w:rsidP="003C3FDD">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4</w:t>
      </w:r>
      <w:r w:rsidRPr="00CE4861">
        <w:rPr>
          <w:rFonts w:ascii="Times New Roman" w:hAnsi="Times New Roman"/>
          <w:sz w:val="24"/>
          <w:szCs w:val="24"/>
        </w:rPr>
        <w:t xml:space="preserve">. В случае мотивированного отказа </w:t>
      </w:r>
      <w:r>
        <w:rPr>
          <w:rFonts w:ascii="Times New Roman" w:hAnsi="Times New Roman"/>
          <w:sz w:val="24"/>
          <w:szCs w:val="24"/>
        </w:rPr>
        <w:t>Заказчика</w:t>
      </w:r>
      <w:r w:rsidRPr="00CE4861">
        <w:rPr>
          <w:rFonts w:ascii="Times New Roman" w:hAnsi="Times New Roman"/>
          <w:sz w:val="24"/>
          <w:szCs w:val="24"/>
        </w:rPr>
        <w:t xml:space="preserve"> от приемки услуг Стороны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w:t>
      </w:r>
      <w:r>
        <w:rPr>
          <w:rFonts w:ascii="Times New Roman" w:hAnsi="Times New Roman"/>
          <w:sz w:val="24"/>
          <w:szCs w:val="24"/>
        </w:rPr>
        <w:t>Исполнителем</w:t>
      </w:r>
      <w:r w:rsidRPr="00CE4861">
        <w:rPr>
          <w:rFonts w:ascii="Times New Roman" w:hAnsi="Times New Roman"/>
          <w:sz w:val="24"/>
          <w:szCs w:val="24"/>
        </w:rPr>
        <w:t xml:space="preserve"> услуг, подлежащих оплате. Стоимость оказанных услуг, согласованная Сторонами в подписанном Акте сдачи-приемки о</w:t>
      </w:r>
      <w:r>
        <w:rPr>
          <w:rFonts w:ascii="Times New Roman" w:hAnsi="Times New Roman"/>
          <w:sz w:val="24"/>
          <w:szCs w:val="24"/>
        </w:rPr>
        <w:t xml:space="preserve">б оказании </w:t>
      </w:r>
      <w:r w:rsidRPr="00CE4861">
        <w:rPr>
          <w:rFonts w:ascii="Times New Roman" w:hAnsi="Times New Roman"/>
          <w:sz w:val="24"/>
          <w:szCs w:val="24"/>
        </w:rPr>
        <w:t>услуг, является основанием для п</w:t>
      </w:r>
      <w:r>
        <w:rPr>
          <w:rFonts w:ascii="Times New Roman" w:hAnsi="Times New Roman"/>
          <w:sz w:val="24"/>
          <w:szCs w:val="24"/>
        </w:rPr>
        <w:t xml:space="preserve">роведения между Сторонами взаимных </w:t>
      </w:r>
      <w:r w:rsidRPr="00CE4861">
        <w:rPr>
          <w:rFonts w:ascii="Times New Roman" w:hAnsi="Times New Roman"/>
          <w:sz w:val="24"/>
          <w:szCs w:val="24"/>
        </w:rPr>
        <w:t>расчетов.</w:t>
      </w:r>
    </w:p>
    <w:p w14:paraId="582B4C42" w14:textId="77777777" w:rsidR="003C3FDD" w:rsidRPr="00CE4861" w:rsidRDefault="003C3FDD" w:rsidP="003C3FDD">
      <w:pPr>
        <w:widowControl w:val="0"/>
        <w:autoSpaceDE w:val="0"/>
        <w:autoSpaceDN w:val="0"/>
        <w:adjustRightInd w:val="0"/>
        <w:spacing w:after="0" w:line="240" w:lineRule="auto"/>
        <w:jc w:val="center"/>
        <w:rPr>
          <w:rFonts w:ascii="Times New Roman" w:hAnsi="Times New Roman"/>
          <w:sz w:val="24"/>
          <w:szCs w:val="24"/>
        </w:rPr>
      </w:pPr>
      <w:r w:rsidRPr="00CE4861">
        <w:rPr>
          <w:rFonts w:ascii="Times New Roman" w:hAnsi="Times New Roman"/>
          <w:sz w:val="24"/>
          <w:szCs w:val="24"/>
        </w:rPr>
        <w:br/>
        <w:t>4. ОТВЕТСТВЕННОСТЬ СТОРОН</w:t>
      </w:r>
    </w:p>
    <w:p w14:paraId="1019752B" w14:textId="77777777" w:rsidR="003C3FDD" w:rsidRPr="00CE4861" w:rsidRDefault="003C3FDD" w:rsidP="003C3FD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4.1.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1.1, 1.2</w:t>
      </w:r>
      <w:r w:rsidRPr="00CE4861">
        <w:rPr>
          <w:rFonts w:ascii="Times New Roman" w:hAnsi="Times New Roman"/>
          <w:sz w:val="24"/>
          <w:szCs w:val="24"/>
        </w:rPr>
        <w:t xml:space="preserve"> настоящего договора, </w:t>
      </w:r>
      <w:r>
        <w:rPr>
          <w:rFonts w:ascii="Times New Roman" w:hAnsi="Times New Roman"/>
          <w:sz w:val="24"/>
          <w:szCs w:val="24"/>
        </w:rPr>
        <w:t>Заказчик</w:t>
      </w:r>
      <w:r w:rsidRPr="00CE4861">
        <w:rPr>
          <w:rFonts w:ascii="Times New Roman" w:hAnsi="Times New Roman"/>
          <w:sz w:val="24"/>
          <w:szCs w:val="24"/>
        </w:rPr>
        <w:t xml:space="preserve"> вправе потребовать уплаты </w:t>
      </w:r>
      <w:r>
        <w:rPr>
          <w:rFonts w:ascii="Times New Roman" w:hAnsi="Times New Roman"/>
          <w:sz w:val="24"/>
          <w:szCs w:val="24"/>
        </w:rPr>
        <w:t xml:space="preserve">штрафной </w:t>
      </w:r>
      <w:r w:rsidRPr="00CE4861">
        <w:rPr>
          <w:rFonts w:ascii="Times New Roman" w:hAnsi="Times New Roman"/>
          <w:sz w:val="24"/>
          <w:szCs w:val="24"/>
        </w:rPr>
        <w:t xml:space="preserve">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за каждый день просрочки, начиная со дня, следующего за истечением установленного настоящим договором срока исполнения соответствующего обязательства.</w:t>
      </w:r>
    </w:p>
    <w:p w14:paraId="3BB0A965" w14:textId="77777777" w:rsidR="003C3FDD" w:rsidRPr="00CE4861" w:rsidRDefault="003C3FDD" w:rsidP="003C3FD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4.2.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1.2</w:t>
      </w:r>
      <w:r w:rsidRPr="00CE4861">
        <w:rPr>
          <w:rFonts w:ascii="Times New Roman" w:hAnsi="Times New Roman"/>
          <w:sz w:val="24"/>
          <w:szCs w:val="24"/>
        </w:rPr>
        <w:t xml:space="preserve"> настоящего договора более чем на 7 календарных дней, </w:t>
      </w:r>
      <w:r>
        <w:rPr>
          <w:rFonts w:ascii="Times New Roman" w:hAnsi="Times New Roman"/>
          <w:sz w:val="24"/>
          <w:szCs w:val="24"/>
        </w:rPr>
        <w:t>Заказчик</w:t>
      </w:r>
      <w:r w:rsidRPr="00CE4861">
        <w:rPr>
          <w:rFonts w:ascii="Times New Roman" w:hAnsi="Times New Roman"/>
          <w:sz w:val="24"/>
          <w:szCs w:val="24"/>
        </w:rPr>
        <w:t xml:space="preserve"> вправе в одностороннем порядке отказ</w:t>
      </w:r>
      <w:r>
        <w:rPr>
          <w:rFonts w:ascii="Times New Roman" w:hAnsi="Times New Roman"/>
          <w:sz w:val="24"/>
          <w:szCs w:val="24"/>
        </w:rPr>
        <w:t>аться от исполнения настоящего д</w:t>
      </w:r>
      <w:r w:rsidRPr="00CE4861">
        <w:rPr>
          <w:rFonts w:ascii="Times New Roman" w:hAnsi="Times New Roman"/>
          <w:sz w:val="24"/>
          <w:szCs w:val="24"/>
        </w:rPr>
        <w:t xml:space="preserve">оговора. В данном случае оплате подлежат все принятые </w:t>
      </w:r>
      <w:r>
        <w:rPr>
          <w:rFonts w:ascii="Times New Roman" w:hAnsi="Times New Roman"/>
          <w:sz w:val="24"/>
          <w:szCs w:val="24"/>
        </w:rPr>
        <w:t>Заказчиком</w:t>
      </w:r>
      <w:r w:rsidRPr="00CE4861">
        <w:rPr>
          <w:rFonts w:ascii="Times New Roman" w:hAnsi="Times New Roman"/>
          <w:sz w:val="24"/>
          <w:szCs w:val="24"/>
        </w:rPr>
        <w:t xml:space="preserve"> по </w:t>
      </w:r>
      <w:r>
        <w:rPr>
          <w:rFonts w:ascii="Times New Roman" w:hAnsi="Times New Roman"/>
          <w:sz w:val="24"/>
          <w:szCs w:val="24"/>
        </w:rPr>
        <w:t>А</w:t>
      </w:r>
      <w:r w:rsidRPr="00CE4861">
        <w:rPr>
          <w:rFonts w:ascii="Times New Roman" w:hAnsi="Times New Roman"/>
          <w:sz w:val="24"/>
          <w:szCs w:val="24"/>
        </w:rPr>
        <w:t>кту сдачи-приемки о</w:t>
      </w:r>
      <w:r>
        <w:rPr>
          <w:rFonts w:ascii="Times New Roman" w:hAnsi="Times New Roman"/>
          <w:sz w:val="24"/>
          <w:szCs w:val="24"/>
        </w:rPr>
        <w:t xml:space="preserve">б оказании </w:t>
      </w:r>
      <w:r w:rsidRPr="00CE4861">
        <w:rPr>
          <w:rFonts w:ascii="Times New Roman" w:hAnsi="Times New Roman"/>
          <w:sz w:val="24"/>
          <w:szCs w:val="24"/>
        </w:rPr>
        <w:t xml:space="preserve">услуг услуги </w:t>
      </w:r>
      <w:r>
        <w:rPr>
          <w:rFonts w:ascii="Times New Roman" w:hAnsi="Times New Roman"/>
          <w:sz w:val="24"/>
          <w:szCs w:val="24"/>
        </w:rPr>
        <w:t>Исполнителя</w:t>
      </w:r>
      <w:r w:rsidRPr="00CE4861">
        <w:rPr>
          <w:rFonts w:ascii="Times New Roman" w:hAnsi="Times New Roman"/>
          <w:sz w:val="24"/>
          <w:szCs w:val="24"/>
        </w:rPr>
        <w:t xml:space="preserve">. </w:t>
      </w:r>
    </w:p>
    <w:p w14:paraId="035F5911" w14:textId="77777777" w:rsidR="003C3FDD" w:rsidRPr="00CE4861" w:rsidRDefault="003C3FDD" w:rsidP="003C3FD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4.3. Не подлеж</w:t>
      </w:r>
      <w:r>
        <w:rPr>
          <w:rFonts w:ascii="Times New Roman" w:hAnsi="Times New Roman"/>
          <w:sz w:val="24"/>
          <w:szCs w:val="24"/>
        </w:rPr>
        <w:t>ат оплате Услуги по настоящему д</w:t>
      </w:r>
      <w:r w:rsidRPr="00CE4861">
        <w:rPr>
          <w:rFonts w:ascii="Times New Roman" w:hAnsi="Times New Roman"/>
          <w:sz w:val="24"/>
          <w:szCs w:val="24"/>
        </w:rPr>
        <w:t>оговору</w:t>
      </w:r>
      <w:r>
        <w:rPr>
          <w:rFonts w:ascii="Times New Roman" w:hAnsi="Times New Roman"/>
          <w:sz w:val="24"/>
          <w:szCs w:val="24"/>
        </w:rPr>
        <w:t xml:space="preserve">, которые </w:t>
      </w:r>
      <w:r w:rsidRPr="00CE4861">
        <w:rPr>
          <w:rFonts w:ascii="Times New Roman" w:hAnsi="Times New Roman"/>
          <w:sz w:val="24"/>
          <w:szCs w:val="24"/>
        </w:rPr>
        <w:t xml:space="preserve">фактически исполнены </w:t>
      </w:r>
      <w:r>
        <w:rPr>
          <w:rFonts w:ascii="Times New Roman" w:hAnsi="Times New Roman"/>
          <w:sz w:val="24"/>
          <w:szCs w:val="24"/>
        </w:rPr>
        <w:t>Исполнителем</w:t>
      </w:r>
      <w:r w:rsidRPr="00CE4861">
        <w:rPr>
          <w:rFonts w:ascii="Times New Roman" w:hAnsi="Times New Roman"/>
          <w:sz w:val="24"/>
          <w:szCs w:val="24"/>
        </w:rPr>
        <w:t xml:space="preserve">, но </w:t>
      </w:r>
      <w:r>
        <w:rPr>
          <w:rFonts w:ascii="Times New Roman" w:hAnsi="Times New Roman"/>
          <w:sz w:val="24"/>
          <w:szCs w:val="24"/>
        </w:rPr>
        <w:t>не соответствуют условиям настоящего договора и приложения к нему</w:t>
      </w:r>
      <w:r w:rsidRPr="00CE4861">
        <w:rPr>
          <w:rFonts w:ascii="Times New Roman" w:hAnsi="Times New Roman"/>
          <w:sz w:val="24"/>
          <w:szCs w:val="24"/>
        </w:rPr>
        <w:t>.</w:t>
      </w:r>
    </w:p>
    <w:p w14:paraId="7BE89EB0" w14:textId="77777777" w:rsidR="003C3FDD" w:rsidRPr="00CE4861" w:rsidRDefault="003C3FDD" w:rsidP="003C3FD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4.4. В случае просрочки исполнения </w:t>
      </w:r>
      <w:r>
        <w:rPr>
          <w:rFonts w:ascii="Times New Roman" w:hAnsi="Times New Roman"/>
          <w:sz w:val="24"/>
          <w:szCs w:val="24"/>
        </w:rPr>
        <w:t>Заказчиком</w:t>
      </w:r>
      <w:r w:rsidRPr="00CE4861">
        <w:rPr>
          <w:rFonts w:ascii="Times New Roman" w:hAnsi="Times New Roman"/>
          <w:sz w:val="24"/>
          <w:szCs w:val="24"/>
        </w:rPr>
        <w:t xml:space="preserve"> обязательства по оплате (п. </w:t>
      </w:r>
      <w:r>
        <w:rPr>
          <w:rFonts w:ascii="Times New Roman" w:hAnsi="Times New Roman"/>
          <w:sz w:val="24"/>
          <w:szCs w:val="24"/>
        </w:rPr>
        <w:t>2.3</w:t>
      </w:r>
      <w:r w:rsidRPr="00CE4861">
        <w:rPr>
          <w:rFonts w:ascii="Times New Roman" w:hAnsi="Times New Roman"/>
          <w:sz w:val="24"/>
          <w:szCs w:val="24"/>
        </w:rPr>
        <w:t xml:space="preserve">), </w:t>
      </w:r>
      <w:r>
        <w:rPr>
          <w:rFonts w:ascii="Times New Roman" w:hAnsi="Times New Roman"/>
          <w:sz w:val="24"/>
          <w:szCs w:val="24"/>
        </w:rPr>
        <w:t>Исполнитель</w:t>
      </w:r>
      <w:r w:rsidRPr="00CE4861">
        <w:rPr>
          <w:rFonts w:ascii="Times New Roman" w:hAnsi="Times New Roman"/>
          <w:sz w:val="24"/>
          <w:szCs w:val="24"/>
        </w:rPr>
        <w:t xml:space="preserve"> вправе потребовать уплаты 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от своевременно неоплаченной суммы, за каждый банковский день просрочки, начиная со дня, следующего за истечением установленного настоящим договором срока исполнения соответствующего обязательства.</w:t>
      </w:r>
    </w:p>
    <w:p w14:paraId="261CCB03" w14:textId="77777777" w:rsidR="003C3FDD" w:rsidRPr="00CE4861" w:rsidRDefault="003C3FDD" w:rsidP="003C3FD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4.5. За неисполнение или ненадлежащее исполнение обязательств по настоящему договору стороны несут также иную ответственность в соответствии с действующим законодательством Российской Федерации. </w:t>
      </w:r>
    </w:p>
    <w:p w14:paraId="39A4FC58" w14:textId="77777777" w:rsidR="003C3FDD" w:rsidRPr="00CE4861" w:rsidRDefault="003C3FDD" w:rsidP="003C3FD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4.6. Уплата штрафа не освобождает Стороны от исполнения обязательств по настоящему договору в натуре.</w:t>
      </w:r>
    </w:p>
    <w:p w14:paraId="09719609" w14:textId="77777777" w:rsidR="003C3FDD" w:rsidRPr="00CE4861" w:rsidRDefault="003C3FDD" w:rsidP="003C3FD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4.7.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6595977B" w14:textId="77777777" w:rsidR="003C3FDD" w:rsidRPr="00CE4861" w:rsidRDefault="003C3FDD" w:rsidP="003C3FD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К форс-мажорным обстоятельствам не относятся действия (бездействие) третьих лиц - контрагентов </w:t>
      </w:r>
      <w:r>
        <w:rPr>
          <w:rFonts w:ascii="Times New Roman" w:hAnsi="Times New Roman"/>
          <w:sz w:val="24"/>
          <w:szCs w:val="24"/>
        </w:rPr>
        <w:t>Исполнителя</w:t>
      </w:r>
      <w:r w:rsidRPr="00CE4861">
        <w:rPr>
          <w:rFonts w:ascii="Times New Roman" w:hAnsi="Times New Roman"/>
          <w:sz w:val="24"/>
          <w:szCs w:val="24"/>
        </w:rPr>
        <w:t>.</w:t>
      </w:r>
    </w:p>
    <w:p w14:paraId="36E13D13" w14:textId="77777777" w:rsidR="003C3FDD" w:rsidRPr="00CE4861" w:rsidRDefault="003C3FDD" w:rsidP="003C3FD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4.8. Сторона освобождается от ответственности за частичное или полное неисполнение обязательств по настоящему договору, если докажет, что </w:t>
      </w:r>
      <w:r>
        <w:rPr>
          <w:rFonts w:ascii="Times New Roman" w:hAnsi="Times New Roman"/>
          <w:sz w:val="24"/>
          <w:szCs w:val="24"/>
        </w:rPr>
        <w:t>неисполнение</w:t>
      </w:r>
      <w:r w:rsidRPr="00CE4861">
        <w:rPr>
          <w:rFonts w:ascii="Times New Roman" w:hAnsi="Times New Roman"/>
          <w:sz w:val="24"/>
          <w:szCs w:val="24"/>
        </w:rPr>
        <w:t xml:space="preserve"> произошло по вине другой Стороны.</w:t>
      </w:r>
    </w:p>
    <w:p w14:paraId="79F0D140" w14:textId="77777777" w:rsidR="003C3FDD" w:rsidRPr="00CE4861" w:rsidRDefault="003C3FDD" w:rsidP="003C3FDD">
      <w:pPr>
        <w:widowControl w:val="0"/>
        <w:spacing w:after="0" w:line="240" w:lineRule="auto"/>
        <w:ind w:firstLine="709"/>
        <w:jc w:val="center"/>
        <w:rPr>
          <w:rFonts w:ascii="Times New Roman" w:hAnsi="Times New Roman"/>
          <w:sz w:val="24"/>
          <w:szCs w:val="24"/>
        </w:rPr>
      </w:pPr>
    </w:p>
    <w:p w14:paraId="26986BCE" w14:textId="77777777" w:rsidR="003C3FDD" w:rsidRPr="00CE4861" w:rsidRDefault="003C3FDD" w:rsidP="003C3FDD">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lastRenderedPageBreak/>
        <w:t>5. ПОРЯДОК РАССМОТРЕНИЯ СПОРОВ И УДОВЛЕТВОРЕНИЯ ВЗАИМНЫХ ТРЕБОВАНИЙ</w:t>
      </w:r>
    </w:p>
    <w:p w14:paraId="406C7283" w14:textId="77777777" w:rsidR="003C3FDD" w:rsidRDefault="003C3FDD" w:rsidP="003C3FD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5.1. В</w:t>
      </w:r>
      <w:r>
        <w:rPr>
          <w:rFonts w:ascii="Times New Roman" w:hAnsi="Times New Roman"/>
          <w:sz w:val="24"/>
          <w:szCs w:val="24"/>
        </w:rPr>
        <w:t xml:space="preserve"> </w:t>
      </w:r>
      <w:r w:rsidRPr="00CE4861">
        <w:rPr>
          <w:rFonts w:ascii="Times New Roman" w:hAnsi="Times New Roman"/>
          <w:sz w:val="24"/>
          <w:szCs w:val="24"/>
        </w:rPr>
        <w:t>случае возникновения</w:t>
      </w:r>
      <w:r>
        <w:rPr>
          <w:rFonts w:ascii="Times New Roman" w:hAnsi="Times New Roman"/>
          <w:sz w:val="24"/>
          <w:szCs w:val="24"/>
        </w:rPr>
        <w:t xml:space="preserve"> </w:t>
      </w:r>
      <w:r w:rsidRPr="00CE4861">
        <w:rPr>
          <w:rFonts w:ascii="Times New Roman" w:hAnsi="Times New Roman"/>
          <w:sz w:val="24"/>
          <w:szCs w:val="24"/>
        </w:rPr>
        <w:t xml:space="preserve">споров и разногласий разрешать </w:t>
      </w:r>
      <w:r>
        <w:rPr>
          <w:rFonts w:ascii="Times New Roman" w:hAnsi="Times New Roman"/>
          <w:sz w:val="24"/>
          <w:szCs w:val="24"/>
        </w:rPr>
        <w:t xml:space="preserve">Стороны стремятся разрешать их путем переговоров. </w:t>
      </w:r>
      <w:r w:rsidRPr="00CE4861">
        <w:rPr>
          <w:rFonts w:ascii="Times New Roman" w:hAnsi="Times New Roman"/>
          <w:sz w:val="24"/>
          <w:szCs w:val="24"/>
        </w:rPr>
        <w:t>Если согласие не достигнуто</w:t>
      </w:r>
      <w:r>
        <w:rPr>
          <w:rFonts w:ascii="Times New Roman" w:hAnsi="Times New Roman"/>
          <w:sz w:val="24"/>
          <w:szCs w:val="24"/>
        </w:rPr>
        <w:t xml:space="preserve"> путем переговоров</w:t>
      </w:r>
      <w:r w:rsidRPr="00CE4861">
        <w:rPr>
          <w:rFonts w:ascii="Times New Roman" w:hAnsi="Times New Roman"/>
          <w:sz w:val="24"/>
          <w:szCs w:val="24"/>
        </w:rPr>
        <w:t xml:space="preserve">, спор передается на рассмотрение в Арбитражный суд Пермского края. </w:t>
      </w:r>
    </w:p>
    <w:p w14:paraId="1B71D9AB" w14:textId="77777777" w:rsidR="003C3FDD" w:rsidRDefault="003C3FDD" w:rsidP="003C3FDD">
      <w:pPr>
        <w:widowControl w:val="0"/>
        <w:spacing w:after="0" w:line="240" w:lineRule="auto"/>
        <w:ind w:firstLine="709"/>
        <w:jc w:val="center"/>
        <w:rPr>
          <w:rFonts w:ascii="Times New Roman" w:hAnsi="Times New Roman"/>
          <w:sz w:val="24"/>
          <w:szCs w:val="24"/>
        </w:rPr>
      </w:pPr>
    </w:p>
    <w:p w14:paraId="79B832EF" w14:textId="77777777" w:rsidR="003C3FDD" w:rsidRPr="00CE4861" w:rsidRDefault="003C3FDD" w:rsidP="003C3FDD">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6. СРОК ДЕЙСТВИЯ ДОГОВОРА</w:t>
      </w:r>
    </w:p>
    <w:p w14:paraId="2A86F569" w14:textId="77777777" w:rsidR="003C3FDD" w:rsidRPr="00CE4861" w:rsidRDefault="003C3FDD" w:rsidP="003C3FD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6.1. Настоящий договор вступает в силу со дня подписания обеими Сторонами и действует </w:t>
      </w:r>
      <w:r>
        <w:rPr>
          <w:rFonts w:ascii="Times New Roman" w:hAnsi="Times New Roman"/>
          <w:sz w:val="24"/>
          <w:szCs w:val="24"/>
        </w:rPr>
        <w:t>до фактического исполнения обязательств Сторонами</w:t>
      </w:r>
      <w:r w:rsidRPr="00CE4861">
        <w:rPr>
          <w:rFonts w:ascii="Times New Roman" w:hAnsi="Times New Roman"/>
          <w:sz w:val="24"/>
          <w:szCs w:val="24"/>
        </w:rPr>
        <w:t>.</w:t>
      </w:r>
    </w:p>
    <w:p w14:paraId="168176EB" w14:textId="77777777" w:rsidR="003C3FDD" w:rsidRPr="00CE4861" w:rsidRDefault="003C3FDD" w:rsidP="003C3FD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6.2. Досрочное расторжение настоящего договора осуществляется по соглашению Сторон</w:t>
      </w:r>
      <w:r>
        <w:rPr>
          <w:rFonts w:ascii="Times New Roman" w:hAnsi="Times New Roman"/>
          <w:sz w:val="24"/>
          <w:szCs w:val="24"/>
        </w:rPr>
        <w:t xml:space="preserve"> или</w:t>
      </w:r>
      <w:r w:rsidRPr="00CE4861">
        <w:rPr>
          <w:rFonts w:ascii="Times New Roman" w:hAnsi="Times New Roman"/>
          <w:sz w:val="24"/>
          <w:szCs w:val="24"/>
        </w:rPr>
        <w:t xml:space="preserve"> в судебном порядке.</w:t>
      </w:r>
    </w:p>
    <w:p w14:paraId="7FBBCA91" w14:textId="77777777" w:rsidR="003C3FDD" w:rsidRPr="00CE4861" w:rsidRDefault="003C3FDD" w:rsidP="003C3FDD">
      <w:pPr>
        <w:widowControl w:val="0"/>
        <w:spacing w:after="0" w:line="240" w:lineRule="auto"/>
        <w:ind w:firstLine="709"/>
        <w:jc w:val="both"/>
        <w:rPr>
          <w:rFonts w:ascii="Times New Roman" w:hAnsi="Times New Roman"/>
          <w:sz w:val="24"/>
          <w:szCs w:val="24"/>
        </w:rPr>
      </w:pPr>
    </w:p>
    <w:p w14:paraId="62571B87" w14:textId="77777777" w:rsidR="003C3FDD" w:rsidRPr="00CE4861" w:rsidRDefault="003C3FDD" w:rsidP="003C3FDD">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ПРОЧИЕ УСЛОВИЯ</w:t>
      </w:r>
    </w:p>
    <w:p w14:paraId="42C7F7D0" w14:textId="77777777" w:rsidR="003C3FDD" w:rsidRDefault="003C3FDD" w:rsidP="003C3FD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7.1. </w:t>
      </w:r>
      <w:r>
        <w:rPr>
          <w:rFonts w:ascii="Times New Roman" w:hAnsi="Times New Roman"/>
          <w:sz w:val="24"/>
          <w:szCs w:val="24"/>
        </w:rPr>
        <w:t>Исполнитель обязуется предоставлять по запросу сведения и документы Заказчику и его проверяющим органам государственного финансового контроля, связанные с исполнением настоящего договора.</w:t>
      </w:r>
    </w:p>
    <w:p w14:paraId="0C7AC460" w14:textId="77777777" w:rsidR="003C3FDD" w:rsidRPr="00CE4861" w:rsidRDefault="003C3FDD" w:rsidP="003C3FD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 </w:t>
      </w:r>
      <w:r w:rsidRPr="00CE4861">
        <w:rPr>
          <w:rFonts w:ascii="Times New Roman" w:hAnsi="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5CCC5A3C" w14:textId="77777777" w:rsidR="003C3FDD" w:rsidRPr="00CE4861" w:rsidRDefault="003C3FDD" w:rsidP="003C3FD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7.</w:t>
      </w:r>
      <w:r>
        <w:rPr>
          <w:rFonts w:ascii="Times New Roman" w:hAnsi="Times New Roman"/>
          <w:sz w:val="24"/>
          <w:szCs w:val="24"/>
        </w:rPr>
        <w:t>3</w:t>
      </w:r>
      <w:r w:rsidRPr="00CE4861">
        <w:rPr>
          <w:rFonts w:ascii="Times New Roman" w:hAnsi="Times New Roman"/>
          <w:sz w:val="24"/>
          <w:szCs w:val="24"/>
        </w:rPr>
        <w:t>. Настоящий договор составлен в двух экземплярах, по одному для каждой из Сторон. Оба экземпляра имеют одинаковую юридическую силу. Настоящий договор имеет приложени</w:t>
      </w:r>
      <w:r>
        <w:rPr>
          <w:rFonts w:ascii="Times New Roman" w:hAnsi="Times New Roman"/>
          <w:sz w:val="24"/>
          <w:szCs w:val="24"/>
        </w:rPr>
        <w:t>е</w:t>
      </w:r>
      <w:r w:rsidRPr="00CE4861">
        <w:rPr>
          <w:rFonts w:ascii="Times New Roman" w:hAnsi="Times New Roman"/>
          <w:sz w:val="24"/>
          <w:szCs w:val="24"/>
        </w:rPr>
        <w:t>, являющееся его неотъемлемой частью:</w:t>
      </w:r>
    </w:p>
    <w:p w14:paraId="26AE94F4" w14:textId="77777777" w:rsidR="003C3FDD" w:rsidRPr="00CE4861" w:rsidRDefault="003C3FDD" w:rsidP="003C3FDD">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Приложение: Техническое задание.</w:t>
      </w:r>
    </w:p>
    <w:p w14:paraId="1295105D" w14:textId="77777777" w:rsidR="003C3FDD" w:rsidRDefault="003C3FDD" w:rsidP="003C3FD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7.4</w:t>
      </w:r>
      <w:r w:rsidRPr="00CE4861">
        <w:rPr>
          <w:rFonts w:ascii="Times New Roman" w:hAnsi="Times New Roman"/>
          <w:sz w:val="24"/>
          <w:szCs w:val="24"/>
        </w:rPr>
        <w:t>. Все изменения, дополнения к настоящему договору действительны лишь в том случае, если они оформлены в письменном виде и подписаны обеими Сторонами.</w:t>
      </w:r>
    </w:p>
    <w:p w14:paraId="7BA16A57" w14:textId="77777777" w:rsidR="003C3FDD" w:rsidRPr="00CE4861" w:rsidRDefault="003C3FDD" w:rsidP="003C3FDD">
      <w:pPr>
        <w:widowControl w:val="0"/>
        <w:spacing w:after="0" w:line="240" w:lineRule="auto"/>
        <w:jc w:val="both"/>
        <w:rPr>
          <w:rFonts w:ascii="Times New Roman" w:hAnsi="Times New Roman"/>
          <w:sz w:val="24"/>
          <w:szCs w:val="24"/>
        </w:rPr>
      </w:pPr>
    </w:p>
    <w:p w14:paraId="7A799266" w14:textId="77777777" w:rsidR="003C3FDD" w:rsidRDefault="003C3FDD" w:rsidP="003C3FDD">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АДРЕСА И РЕКВИЗИТЫ СТОРОН</w:t>
      </w:r>
    </w:p>
    <w:p w14:paraId="24F24A91" w14:textId="77777777" w:rsidR="003C3FDD" w:rsidRPr="009104A2" w:rsidRDefault="003C3FDD" w:rsidP="003C3FDD">
      <w:pPr>
        <w:spacing w:after="0" w:line="260" w:lineRule="exact"/>
        <w:ind w:firstLine="709"/>
        <w:jc w:val="both"/>
        <w:rPr>
          <w:rFonts w:ascii="Times New Roman" w:hAnsi="Times New Roman"/>
          <w:sz w:val="24"/>
          <w:szCs w:val="24"/>
        </w:rPr>
      </w:pPr>
    </w:p>
    <w:tbl>
      <w:tblPr>
        <w:tblW w:w="0" w:type="auto"/>
        <w:tblInd w:w="-34" w:type="dxa"/>
        <w:tblLook w:val="04A0" w:firstRow="1" w:lastRow="0" w:firstColumn="1" w:lastColumn="0" w:noHBand="0" w:noVBand="1"/>
      </w:tblPr>
      <w:tblGrid>
        <w:gridCol w:w="34"/>
        <w:gridCol w:w="4732"/>
        <w:gridCol w:w="83"/>
        <w:gridCol w:w="274"/>
        <w:gridCol w:w="4266"/>
      </w:tblGrid>
      <w:tr w:rsidR="003C3FDD" w:rsidRPr="00654E2A" w14:paraId="070C7E6A" w14:textId="77777777" w:rsidTr="00F776F0">
        <w:tc>
          <w:tcPr>
            <w:tcW w:w="4873" w:type="dxa"/>
            <w:gridSpan w:val="2"/>
            <w:shd w:val="clear" w:color="auto" w:fill="auto"/>
          </w:tcPr>
          <w:p w14:paraId="7E236BB9" w14:textId="77777777" w:rsidR="003C3FDD" w:rsidRPr="00FB71DE" w:rsidRDefault="003C3FDD" w:rsidP="00F776F0">
            <w:pPr>
              <w:spacing w:after="0" w:line="200" w:lineRule="exact"/>
              <w:jc w:val="both"/>
              <w:rPr>
                <w:rFonts w:ascii="Times New Roman" w:hAnsi="Times New Roman"/>
                <w:b/>
                <w:sz w:val="20"/>
                <w:szCs w:val="20"/>
              </w:rPr>
            </w:pPr>
            <w:r w:rsidRPr="00FB71DE">
              <w:rPr>
                <w:rFonts w:ascii="Times New Roman" w:hAnsi="Times New Roman"/>
                <w:b/>
                <w:sz w:val="20"/>
                <w:szCs w:val="20"/>
              </w:rPr>
              <w:t>Заказчик:</w:t>
            </w:r>
          </w:p>
        </w:tc>
        <w:tc>
          <w:tcPr>
            <w:tcW w:w="4732" w:type="dxa"/>
            <w:gridSpan w:val="3"/>
            <w:shd w:val="clear" w:color="auto" w:fill="auto"/>
          </w:tcPr>
          <w:p w14:paraId="2FE88A40" w14:textId="77777777" w:rsidR="003C3FDD" w:rsidRPr="00FB71DE" w:rsidRDefault="003C3FDD" w:rsidP="00F776F0">
            <w:pPr>
              <w:spacing w:after="0" w:line="200" w:lineRule="exact"/>
              <w:jc w:val="both"/>
              <w:rPr>
                <w:rFonts w:ascii="Times New Roman" w:hAnsi="Times New Roman"/>
                <w:b/>
                <w:sz w:val="20"/>
                <w:szCs w:val="20"/>
              </w:rPr>
            </w:pPr>
            <w:r w:rsidRPr="00FB71DE">
              <w:rPr>
                <w:rFonts w:ascii="Times New Roman" w:hAnsi="Times New Roman"/>
                <w:b/>
                <w:sz w:val="20"/>
                <w:szCs w:val="20"/>
              </w:rPr>
              <w:t>Исполнитель:</w:t>
            </w:r>
          </w:p>
        </w:tc>
      </w:tr>
      <w:tr w:rsidR="003C3FDD" w:rsidRPr="00654E2A" w14:paraId="7CA4999D" w14:textId="77777777" w:rsidTr="00F776F0">
        <w:tc>
          <w:tcPr>
            <w:tcW w:w="4873" w:type="dxa"/>
            <w:gridSpan w:val="2"/>
            <w:shd w:val="clear" w:color="auto" w:fill="auto"/>
          </w:tcPr>
          <w:p w14:paraId="055A4EBA" w14:textId="77777777" w:rsidR="003C3FDD" w:rsidRDefault="003C3FDD" w:rsidP="00F776F0">
            <w:pPr>
              <w:spacing w:after="0" w:line="200" w:lineRule="exact"/>
              <w:jc w:val="both"/>
              <w:rPr>
                <w:rFonts w:ascii="Times New Roman" w:hAnsi="Times New Roman"/>
                <w:b/>
                <w:sz w:val="20"/>
                <w:szCs w:val="20"/>
              </w:rPr>
            </w:pPr>
            <w:r w:rsidRPr="0038298C">
              <w:rPr>
                <w:rFonts w:ascii="Times New Roman" w:hAnsi="Times New Roman"/>
                <w:b/>
                <w:sz w:val="20"/>
                <w:szCs w:val="20"/>
              </w:rPr>
              <w:t xml:space="preserve">Фонд «Региональный центр инжиниринга» </w:t>
            </w:r>
          </w:p>
          <w:p w14:paraId="748ADB1B" w14:textId="77777777" w:rsidR="003C3FDD" w:rsidRPr="0038298C" w:rsidRDefault="003C3FDD" w:rsidP="00F776F0">
            <w:pPr>
              <w:spacing w:after="0" w:line="200" w:lineRule="exact"/>
              <w:jc w:val="both"/>
              <w:rPr>
                <w:rFonts w:ascii="Times New Roman" w:hAnsi="Times New Roman"/>
                <w:b/>
                <w:sz w:val="20"/>
                <w:szCs w:val="20"/>
              </w:rPr>
            </w:pPr>
            <w:r>
              <w:rPr>
                <w:rFonts w:ascii="Times New Roman" w:hAnsi="Times New Roman"/>
                <w:b/>
                <w:sz w:val="20"/>
                <w:szCs w:val="20"/>
              </w:rPr>
              <w:t>(Фонд «РЦИ»)</w:t>
            </w:r>
          </w:p>
          <w:p w14:paraId="0E049B17" w14:textId="77777777" w:rsidR="003C3FDD" w:rsidRPr="00654E2A" w:rsidRDefault="003C3FDD" w:rsidP="00F776F0">
            <w:pPr>
              <w:spacing w:after="0" w:line="200" w:lineRule="exact"/>
              <w:jc w:val="both"/>
              <w:rPr>
                <w:rFonts w:ascii="Times New Roman" w:hAnsi="Times New Roman"/>
                <w:sz w:val="20"/>
                <w:szCs w:val="20"/>
              </w:rPr>
            </w:pPr>
            <w:r w:rsidRPr="00654E2A">
              <w:rPr>
                <w:rFonts w:ascii="Times New Roman" w:hAnsi="Times New Roman"/>
                <w:sz w:val="20"/>
                <w:szCs w:val="20"/>
              </w:rPr>
              <w:t>Адрес: 614007, Пермь, ул. Островского, 69</w:t>
            </w:r>
          </w:p>
          <w:p w14:paraId="61BE73A1" w14:textId="77777777" w:rsidR="003C3FDD" w:rsidRPr="00654E2A" w:rsidRDefault="003C3FDD" w:rsidP="00F776F0">
            <w:pPr>
              <w:spacing w:after="0" w:line="200" w:lineRule="exact"/>
              <w:jc w:val="both"/>
              <w:rPr>
                <w:rFonts w:ascii="Times New Roman" w:hAnsi="Times New Roman"/>
                <w:sz w:val="20"/>
                <w:szCs w:val="20"/>
              </w:rPr>
            </w:pPr>
            <w:r w:rsidRPr="00654E2A">
              <w:rPr>
                <w:rFonts w:ascii="Times New Roman" w:hAnsi="Times New Roman"/>
                <w:sz w:val="20"/>
                <w:szCs w:val="20"/>
              </w:rPr>
              <w:t>ИНН/КПП 5902998570/590401001</w:t>
            </w:r>
          </w:p>
          <w:p w14:paraId="6266E31E" w14:textId="77777777" w:rsidR="003C3FDD" w:rsidRPr="00654E2A" w:rsidRDefault="003C3FDD" w:rsidP="00F776F0">
            <w:pPr>
              <w:spacing w:after="0" w:line="200" w:lineRule="exact"/>
              <w:jc w:val="both"/>
              <w:rPr>
                <w:rFonts w:ascii="Times New Roman" w:hAnsi="Times New Roman"/>
                <w:sz w:val="20"/>
                <w:szCs w:val="20"/>
              </w:rPr>
            </w:pPr>
            <w:r w:rsidRPr="00654E2A">
              <w:rPr>
                <w:rFonts w:ascii="Times New Roman" w:hAnsi="Times New Roman"/>
                <w:sz w:val="20"/>
                <w:szCs w:val="20"/>
              </w:rPr>
              <w:t xml:space="preserve">Р/с 40 703 810 349 770 002 448 </w:t>
            </w:r>
          </w:p>
          <w:p w14:paraId="2023EADD" w14:textId="77777777" w:rsidR="003C3FDD" w:rsidRPr="00654E2A" w:rsidRDefault="003C3FDD" w:rsidP="00F776F0">
            <w:pPr>
              <w:spacing w:after="0" w:line="200" w:lineRule="exact"/>
              <w:jc w:val="both"/>
              <w:rPr>
                <w:rFonts w:ascii="Times New Roman" w:hAnsi="Times New Roman"/>
                <w:sz w:val="20"/>
                <w:szCs w:val="20"/>
              </w:rPr>
            </w:pPr>
            <w:r w:rsidRPr="00654E2A">
              <w:rPr>
                <w:rFonts w:ascii="Times New Roman" w:hAnsi="Times New Roman"/>
                <w:sz w:val="20"/>
                <w:szCs w:val="20"/>
              </w:rPr>
              <w:t xml:space="preserve">Волго-Вятский банк ПАО Сбербанк г. Нижний Новгород </w:t>
            </w:r>
          </w:p>
          <w:p w14:paraId="1CF5E885" w14:textId="77777777" w:rsidR="003C3FDD" w:rsidRPr="00654E2A" w:rsidRDefault="003C3FDD" w:rsidP="00F776F0">
            <w:pPr>
              <w:spacing w:after="0" w:line="200" w:lineRule="exact"/>
              <w:jc w:val="both"/>
              <w:rPr>
                <w:rFonts w:ascii="Times New Roman" w:hAnsi="Times New Roman"/>
                <w:sz w:val="20"/>
                <w:szCs w:val="20"/>
              </w:rPr>
            </w:pPr>
            <w:proofErr w:type="gramStart"/>
            <w:r w:rsidRPr="00654E2A">
              <w:rPr>
                <w:rFonts w:ascii="Times New Roman" w:hAnsi="Times New Roman"/>
                <w:sz w:val="20"/>
                <w:szCs w:val="20"/>
              </w:rPr>
              <w:t>к</w:t>
            </w:r>
            <w:proofErr w:type="gramEnd"/>
            <w:r w:rsidRPr="00654E2A">
              <w:rPr>
                <w:rFonts w:ascii="Times New Roman" w:hAnsi="Times New Roman"/>
                <w:sz w:val="20"/>
                <w:szCs w:val="20"/>
              </w:rPr>
              <w:t>/с 30101810900000000603</w:t>
            </w:r>
          </w:p>
          <w:p w14:paraId="20E5EDB1" w14:textId="77777777" w:rsidR="003C3FDD" w:rsidRPr="00654E2A" w:rsidRDefault="003C3FDD" w:rsidP="00F776F0">
            <w:pPr>
              <w:spacing w:after="0" w:line="200" w:lineRule="exact"/>
              <w:jc w:val="both"/>
              <w:rPr>
                <w:rFonts w:ascii="Times New Roman" w:hAnsi="Times New Roman"/>
                <w:sz w:val="20"/>
                <w:szCs w:val="20"/>
              </w:rPr>
            </w:pPr>
            <w:r w:rsidRPr="00654E2A">
              <w:rPr>
                <w:rFonts w:ascii="Times New Roman" w:hAnsi="Times New Roman"/>
                <w:sz w:val="20"/>
                <w:szCs w:val="20"/>
              </w:rPr>
              <w:t>БИК 042202603</w:t>
            </w:r>
          </w:p>
          <w:p w14:paraId="2FDC5BB2" w14:textId="77777777" w:rsidR="003C3FDD" w:rsidRPr="00654E2A" w:rsidRDefault="003C3FDD" w:rsidP="00F776F0">
            <w:pPr>
              <w:spacing w:after="0" w:line="200" w:lineRule="exact"/>
              <w:jc w:val="both"/>
              <w:rPr>
                <w:rFonts w:ascii="Times New Roman" w:hAnsi="Times New Roman"/>
                <w:sz w:val="20"/>
                <w:szCs w:val="20"/>
              </w:rPr>
            </w:pPr>
          </w:p>
          <w:p w14:paraId="33B67E93" w14:textId="77777777" w:rsidR="003C3FDD" w:rsidRPr="00654E2A" w:rsidRDefault="003C3FDD" w:rsidP="00F776F0">
            <w:pPr>
              <w:spacing w:after="0" w:line="200" w:lineRule="exact"/>
              <w:jc w:val="both"/>
              <w:rPr>
                <w:rFonts w:ascii="Times New Roman" w:hAnsi="Times New Roman"/>
                <w:sz w:val="20"/>
                <w:szCs w:val="20"/>
              </w:rPr>
            </w:pPr>
            <w:r>
              <w:rPr>
                <w:rFonts w:ascii="Times New Roman" w:hAnsi="Times New Roman"/>
                <w:sz w:val="20"/>
                <w:szCs w:val="20"/>
              </w:rPr>
              <w:t>Директор</w:t>
            </w:r>
          </w:p>
        </w:tc>
        <w:tc>
          <w:tcPr>
            <w:tcW w:w="4732" w:type="dxa"/>
            <w:gridSpan w:val="3"/>
            <w:shd w:val="clear" w:color="auto" w:fill="auto"/>
          </w:tcPr>
          <w:p w14:paraId="7B22AF1B" w14:textId="77777777" w:rsidR="003C3FDD" w:rsidRPr="00654E2A" w:rsidRDefault="003C3FDD" w:rsidP="00F776F0">
            <w:pPr>
              <w:spacing w:after="0" w:line="200" w:lineRule="exact"/>
              <w:jc w:val="both"/>
              <w:rPr>
                <w:rFonts w:ascii="Times New Roman" w:hAnsi="Times New Roman"/>
                <w:sz w:val="20"/>
                <w:szCs w:val="20"/>
              </w:rPr>
            </w:pPr>
            <w:r w:rsidRPr="00654E2A">
              <w:rPr>
                <w:rFonts w:ascii="Times New Roman" w:hAnsi="Times New Roman"/>
                <w:sz w:val="20"/>
                <w:szCs w:val="20"/>
              </w:rPr>
              <w:t xml:space="preserve"> </w:t>
            </w:r>
          </w:p>
        </w:tc>
      </w:tr>
      <w:tr w:rsidR="003C3FDD" w:rsidRPr="00654E2A" w14:paraId="0AAE26A9" w14:textId="77777777" w:rsidTr="00F776F0">
        <w:trPr>
          <w:gridBefore w:val="1"/>
          <w:wBefore w:w="34" w:type="dxa"/>
        </w:trPr>
        <w:tc>
          <w:tcPr>
            <w:tcW w:w="4926" w:type="dxa"/>
            <w:gridSpan w:val="2"/>
            <w:shd w:val="clear" w:color="auto" w:fill="auto"/>
          </w:tcPr>
          <w:p w14:paraId="51A61126" w14:textId="77777777" w:rsidR="003C3FDD" w:rsidRPr="00654E2A" w:rsidRDefault="003C3FDD" w:rsidP="00F776F0">
            <w:pPr>
              <w:spacing w:after="0" w:line="200" w:lineRule="exact"/>
              <w:rPr>
                <w:rFonts w:ascii="Times New Roman" w:hAnsi="Times New Roman"/>
                <w:sz w:val="20"/>
                <w:szCs w:val="20"/>
              </w:rPr>
            </w:pPr>
          </w:p>
          <w:p w14:paraId="6AECB50B" w14:textId="77777777" w:rsidR="003C3FDD" w:rsidRPr="00654E2A" w:rsidRDefault="003C3FDD" w:rsidP="00F776F0">
            <w:pPr>
              <w:spacing w:after="0" w:line="200" w:lineRule="exact"/>
              <w:rPr>
                <w:rFonts w:ascii="Times New Roman" w:hAnsi="Times New Roman"/>
                <w:sz w:val="20"/>
                <w:szCs w:val="20"/>
              </w:rPr>
            </w:pPr>
            <w:r w:rsidRPr="00654E2A">
              <w:rPr>
                <w:rFonts w:ascii="Times New Roman" w:hAnsi="Times New Roman"/>
                <w:sz w:val="20"/>
                <w:szCs w:val="20"/>
              </w:rPr>
              <w:t>_______________________ / Е.Д. Давыдов</w:t>
            </w:r>
            <w:r w:rsidRPr="00654E2A">
              <w:rPr>
                <w:rFonts w:ascii="Times New Roman" w:hAnsi="Times New Roman"/>
                <w:sz w:val="20"/>
                <w:szCs w:val="20"/>
              </w:rPr>
              <w:tab/>
            </w:r>
            <w:r w:rsidRPr="00654E2A">
              <w:rPr>
                <w:rFonts w:ascii="Times New Roman" w:hAnsi="Times New Roman"/>
                <w:sz w:val="20"/>
                <w:szCs w:val="20"/>
              </w:rPr>
              <w:tab/>
              <w:t>М.П.</w:t>
            </w:r>
          </w:p>
        </w:tc>
        <w:tc>
          <w:tcPr>
            <w:tcW w:w="276" w:type="dxa"/>
            <w:shd w:val="clear" w:color="auto" w:fill="auto"/>
          </w:tcPr>
          <w:p w14:paraId="15EA69D3" w14:textId="77777777" w:rsidR="003C3FDD" w:rsidRPr="00654E2A" w:rsidRDefault="003C3FDD" w:rsidP="00F776F0">
            <w:pPr>
              <w:spacing w:after="0" w:line="200" w:lineRule="exact"/>
              <w:rPr>
                <w:rFonts w:ascii="Times New Roman" w:hAnsi="Times New Roman"/>
                <w:sz w:val="20"/>
                <w:szCs w:val="20"/>
              </w:rPr>
            </w:pPr>
          </w:p>
        </w:tc>
        <w:tc>
          <w:tcPr>
            <w:tcW w:w="4369" w:type="dxa"/>
            <w:shd w:val="clear" w:color="auto" w:fill="auto"/>
          </w:tcPr>
          <w:p w14:paraId="5CEA7CD2" w14:textId="77777777" w:rsidR="003C3FDD" w:rsidRPr="00654E2A" w:rsidRDefault="003C3FDD" w:rsidP="00F776F0">
            <w:pPr>
              <w:spacing w:after="0" w:line="200" w:lineRule="exact"/>
              <w:rPr>
                <w:rFonts w:ascii="Times New Roman" w:hAnsi="Times New Roman"/>
                <w:sz w:val="20"/>
                <w:szCs w:val="20"/>
              </w:rPr>
            </w:pPr>
          </w:p>
          <w:p w14:paraId="2AC374D5" w14:textId="77777777" w:rsidR="003C3FDD" w:rsidRPr="00654E2A" w:rsidRDefault="003C3FDD" w:rsidP="00F776F0">
            <w:pPr>
              <w:spacing w:after="0" w:line="200" w:lineRule="exact"/>
              <w:rPr>
                <w:rFonts w:ascii="Times New Roman" w:hAnsi="Times New Roman"/>
                <w:sz w:val="20"/>
                <w:szCs w:val="20"/>
              </w:rPr>
            </w:pPr>
            <w:r w:rsidRPr="00654E2A">
              <w:rPr>
                <w:rFonts w:ascii="Times New Roman" w:hAnsi="Times New Roman"/>
                <w:sz w:val="20"/>
                <w:szCs w:val="20"/>
              </w:rPr>
              <w:t xml:space="preserve">___________________  / </w:t>
            </w:r>
          </w:p>
          <w:p w14:paraId="2765E27A" w14:textId="77777777" w:rsidR="003C3FDD" w:rsidRPr="00654E2A" w:rsidRDefault="003C3FDD" w:rsidP="00F776F0">
            <w:pPr>
              <w:spacing w:after="0" w:line="200" w:lineRule="exact"/>
              <w:rPr>
                <w:rFonts w:ascii="Times New Roman" w:hAnsi="Times New Roman"/>
                <w:sz w:val="20"/>
                <w:szCs w:val="20"/>
              </w:rPr>
            </w:pPr>
            <w:r w:rsidRPr="00654E2A">
              <w:rPr>
                <w:rFonts w:ascii="Times New Roman" w:hAnsi="Times New Roman"/>
                <w:sz w:val="20"/>
                <w:szCs w:val="20"/>
              </w:rPr>
              <w:t xml:space="preserve">                  М.П.</w:t>
            </w:r>
          </w:p>
        </w:tc>
      </w:tr>
      <w:tr w:rsidR="003C3FDD" w:rsidRPr="00654E2A" w14:paraId="76167844" w14:textId="77777777" w:rsidTr="00F776F0">
        <w:trPr>
          <w:gridBefore w:val="1"/>
          <w:wBefore w:w="34" w:type="dxa"/>
        </w:trPr>
        <w:tc>
          <w:tcPr>
            <w:tcW w:w="4926" w:type="dxa"/>
            <w:gridSpan w:val="2"/>
            <w:shd w:val="clear" w:color="auto" w:fill="auto"/>
          </w:tcPr>
          <w:p w14:paraId="560DC7AF" w14:textId="77777777" w:rsidR="003C3FDD" w:rsidRPr="00654E2A" w:rsidRDefault="003C3FDD" w:rsidP="00F776F0">
            <w:pPr>
              <w:spacing w:after="0" w:line="200" w:lineRule="exact"/>
              <w:ind w:firstLine="709"/>
              <w:jc w:val="both"/>
              <w:rPr>
                <w:rFonts w:ascii="Times New Roman" w:hAnsi="Times New Roman"/>
                <w:sz w:val="20"/>
                <w:szCs w:val="20"/>
              </w:rPr>
            </w:pPr>
          </w:p>
        </w:tc>
        <w:tc>
          <w:tcPr>
            <w:tcW w:w="276" w:type="dxa"/>
            <w:shd w:val="clear" w:color="auto" w:fill="auto"/>
          </w:tcPr>
          <w:p w14:paraId="69B25771" w14:textId="77777777" w:rsidR="003C3FDD" w:rsidRPr="00654E2A" w:rsidRDefault="003C3FDD" w:rsidP="00F776F0">
            <w:pPr>
              <w:spacing w:after="0" w:line="200" w:lineRule="exact"/>
              <w:ind w:firstLine="709"/>
              <w:jc w:val="both"/>
              <w:rPr>
                <w:rFonts w:ascii="Times New Roman" w:hAnsi="Times New Roman"/>
                <w:sz w:val="20"/>
                <w:szCs w:val="20"/>
              </w:rPr>
            </w:pPr>
          </w:p>
        </w:tc>
        <w:tc>
          <w:tcPr>
            <w:tcW w:w="4369" w:type="dxa"/>
            <w:shd w:val="clear" w:color="auto" w:fill="auto"/>
          </w:tcPr>
          <w:p w14:paraId="79D18634" w14:textId="77777777" w:rsidR="003C3FDD" w:rsidRPr="00654E2A" w:rsidRDefault="003C3FDD" w:rsidP="00F776F0">
            <w:pPr>
              <w:spacing w:after="0" w:line="200" w:lineRule="exact"/>
              <w:ind w:firstLine="709"/>
              <w:jc w:val="both"/>
              <w:rPr>
                <w:rFonts w:ascii="Times New Roman" w:hAnsi="Times New Roman"/>
                <w:sz w:val="20"/>
                <w:szCs w:val="20"/>
              </w:rPr>
            </w:pPr>
          </w:p>
        </w:tc>
      </w:tr>
    </w:tbl>
    <w:p w14:paraId="5710C0D0" w14:textId="77777777" w:rsidR="003C3FDD" w:rsidRDefault="003C3FDD" w:rsidP="003C3FDD">
      <w:pPr>
        <w:spacing w:after="0" w:line="240" w:lineRule="auto"/>
        <w:jc w:val="right"/>
        <w:rPr>
          <w:rFonts w:ascii="Times New Roman" w:hAnsi="Times New Roman"/>
        </w:rPr>
        <w:sectPr w:rsidR="003C3FDD">
          <w:footerReference w:type="default" r:id="rId13"/>
          <w:pgSz w:w="11906" w:h="16838"/>
          <w:pgMar w:top="709" w:right="850" w:bottom="1134" w:left="1701" w:header="0" w:footer="0" w:gutter="0"/>
          <w:cols w:space="720"/>
          <w:formProt w:val="0"/>
          <w:docGrid w:linePitch="360" w:charSpace="28672"/>
        </w:sectPr>
      </w:pPr>
    </w:p>
    <w:p w14:paraId="38C1CBFF" w14:textId="77777777" w:rsidR="003C3FDD" w:rsidRPr="00804B19" w:rsidRDefault="003C3FDD" w:rsidP="003C3FDD">
      <w:pPr>
        <w:spacing w:after="0" w:line="240" w:lineRule="auto"/>
        <w:jc w:val="right"/>
        <w:rPr>
          <w:rFonts w:ascii="Times New Roman" w:hAnsi="Times New Roman"/>
          <w:sz w:val="24"/>
          <w:szCs w:val="24"/>
        </w:rPr>
      </w:pPr>
      <w:r w:rsidRPr="00804B19">
        <w:rPr>
          <w:rFonts w:ascii="Times New Roman" w:hAnsi="Times New Roman"/>
          <w:sz w:val="24"/>
          <w:szCs w:val="24"/>
        </w:rPr>
        <w:lastRenderedPageBreak/>
        <w:t xml:space="preserve">Приложение 1 </w:t>
      </w:r>
    </w:p>
    <w:p w14:paraId="7DBBC6B5" w14:textId="77777777" w:rsidR="003C3FDD" w:rsidRPr="00804B19" w:rsidRDefault="003C3FDD" w:rsidP="003C3FDD">
      <w:pPr>
        <w:spacing w:after="0" w:line="240" w:lineRule="auto"/>
        <w:jc w:val="right"/>
        <w:rPr>
          <w:rFonts w:ascii="Times New Roman" w:hAnsi="Times New Roman"/>
          <w:sz w:val="24"/>
          <w:szCs w:val="24"/>
        </w:rPr>
      </w:pPr>
      <w:proofErr w:type="gramStart"/>
      <w:r w:rsidRPr="00804B19">
        <w:rPr>
          <w:rFonts w:ascii="Times New Roman" w:hAnsi="Times New Roman"/>
          <w:sz w:val="24"/>
          <w:szCs w:val="24"/>
        </w:rPr>
        <w:t>к</w:t>
      </w:r>
      <w:proofErr w:type="gramEnd"/>
      <w:r w:rsidRPr="00804B19">
        <w:rPr>
          <w:rFonts w:ascii="Times New Roman" w:hAnsi="Times New Roman"/>
          <w:sz w:val="24"/>
          <w:szCs w:val="24"/>
        </w:rPr>
        <w:t xml:space="preserve"> Договору от ___________ № ___________</w:t>
      </w:r>
    </w:p>
    <w:p w14:paraId="27C2FC20" w14:textId="77777777" w:rsidR="003C3FDD" w:rsidRPr="0087609D" w:rsidRDefault="003C3FDD" w:rsidP="003C3FDD">
      <w:pPr>
        <w:spacing w:after="0" w:line="240" w:lineRule="auto"/>
        <w:jc w:val="right"/>
        <w:rPr>
          <w:rFonts w:ascii="Times New Roman" w:hAnsi="Times New Roman"/>
          <w:sz w:val="24"/>
          <w:szCs w:val="24"/>
          <w:highlight w:val="yellow"/>
        </w:rPr>
      </w:pPr>
    </w:p>
    <w:p w14:paraId="7E4F2087" w14:textId="77777777" w:rsidR="003C3FDD" w:rsidRPr="0087609D" w:rsidRDefault="003C3FDD" w:rsidP="003C3FDD">
      <w:pPr>
        <w:autoSpaceDE w:val="0"/>
        <w:autoSpaceDN w:val="0"/>
        <w:adjustRightInd w:val="0"/>
        <w:spacing w:after="0" w:line="240" w:lineRule="auto"/>
        <w:contextualSpacing/>
        <w:jc w:val="center"/>
        <w:rPr>
          <w:rFonts w:ascii="Times New Roman" w:hAnsi="Times New Roman"/>
          <w:b/>
          <w:sz w:val="24"/>
          <w:szCs w:val="24"/>
          <w:highlight w:val="yellow"/>
        </w:rPr>
      </w:pPr>
      <w:r w:rsidRPr="00804B19">
        <w:rPr>
          <w:rFonts w:ascii="Times New Roman" w:hAnsi="Times New Roman"/>
          <w:b/>
          <w:sz w:val="24"/>
          <w:szCs w:val="24"/>
        </w:rPr>
        <w:t>Техническое задание</w:t>
      </w:r>
    </w:p>
    <w:p w14:paraId="3C9FD121" w14:textId="77777777" w:rsidR="003C3FDD" w:rsidRPr="00804B19" w:rsidRDefault="003C3FDD" w:rsidP="003C3FDD">
      <w:pPr>
        <w:spacing w:after="0" w:line="240" w:lineRule="auto"/>
        <w:jc w:val="both"/>
        <w:rPr>
          <w:rFonts w:ascii="Times New Roman" w:hAnsi="Times New Roman"/>
          <w:sz w:val="24"/>
          <w:szCs w:val="24"/>
        </w:rPr>
      </w:pPr>
    </w:p>
    <w:p w14:paraId="5A26C304" w14:textId="77777777" w:rsidR="003C3FDD" w:rsidRPr="00804B19" w:rsidRDefault="003C3FDD" w:rsidP="003C3FDD">
      <w:pPr>
        <w:numPr>
          <w:ilvl w:val="0"/>
          <w:numId w:val="13"/>
        </w:numPr>
        <w:spacing w:after="0" w:line="240" w:lineRule="auto"/>
        <w:ind w:left="0" w:firstLine="567"/>
        <w:jc w:val="both"/>
        <w:rPr>
          <w:rFonts w:ascii="Times New Roman" w:hAnsi="Times New Roman"/>
          <w:b/>
          <w:sz w:val="24"/>
          <w:szCs w:val="24"/>
        </w:rPr>
      </w:pPr>
      <w:r w:rsidRPr="00804B19">
        <w:rPr>
          <w:rFonts w:ascii="Times New Roman" w:hAnsi="Times New Roman"/>
          <w:b/>
          <w:sz w:val="24"/>
          <w:szCs w:val="24"/>
        </w:rPr>
        <w:t>Общие положения:</w:t>
      </w:r>
    </w:p>
    <w:p w14:paraId="1C145D1A" w14:textId="77777777" w:rsidR="003C3FDD" w:rsidRPr="00804B19" w:rsidRDefault="003C3FDD" w:rsidP="003C3FDD">
      <w:pPr>
        <w:spacing w:after="0" w:line="240" w:lineRule="auto"/>
        <w:ind w:firstLine="567"/>
        <w:jc w:val="both"/>
        <w:rPr>
          <w:rFonts w:ascii="Times New Roman" w:hAnsi="Times New Roman"/>
          <w:sz w:val="24"/>
          <w:szCs w:val="24"/>
        </w:rPr>
      </w:pPr>
      <w:r w:rsidRPr="00804B19">
        <w:rPr>
          <w:rFonts w:ascii="Times New Roman" w:hAnsi="Times New Roman"/>
          <w:b/>
          <w:sz w:val="24"/>
          <w:szCs w:val="24"/>
        </w:rPr>
        <w:t>Исполнитель</w:t>
      </w:r>
      <w:r w:rsidRPr="00804B19">
        <w:rPr>
          <w:rFonts w:ascii="Times New Roman" w:hAnsi="Times New Roman"/>
          <w:sz w:val="24"/>
          <w:szCs w:val="24"/>
        </w:rPr>
        <w:t>: _____________</w:t>
      </w:r>
    </w:p>
    <w:p w14:paraId="54447075" w14:textId="77777777" w:rsidR="003C3FDD" w:rsidRPr="00804B19" w:rsidRDefault="003C3FDD" w:rsidP="003C3FDD">
      <w:pPr>
        <w:spacing w:after="0" w:line="240" w:lineRule="auto"/>
        <w:ind w:firstLine="567"/>
        <w:jc w:val="both"/>
        <w:rPr>
          <w:rFonts w:ascii="Times New Roman" w:hAnsi="Times New Roman"/>
          <w:sz w:val="24"/>
          <w:szCs w:val="24"/>
        </w:rPr>
      </w:pPr>
      <w:r w:rsidRPr="00804B19">
        <w:rPr>
          <w:rFonts w:ascii="Times New Roman" w:hAnsi="Times New Roman"/>
          <w:b/>
          <w:sz w:val="24"/>
          <w:szCs w:val="24"/>
        </w:rPr>
        <w:t>Заказчик:</w:t>
      </w:r>
      <w:r w:rsidRPr="00804B19">
        <w:rPr>
          <w:rFonts w:ascii="Times New Roman" w:hAnsi="Times New Roman"/>
          <w:sz w:val="24"/>
          <w:szCs w:val="24"/>
        </w:rPr>
        <w:t xml:space="preserve"> Фонд «Региональный Центр Инжиниринга» в целях реализации мероприятия «Обеспечение доступа субъектов малого и среднего предпринимательства к экспортной поддержке (создание и развитие центра координации поддержки </w:t>
      </w:r>
      <w:proofErr w:type="spellStart"/>
      <w:r w:rsidRPr="00804B19">
        <w:rPr>
          <w:rFonts w:ascii="Times New Roman" w:hAnsi="Times New Roman"/>
          <w:sz w:val="24"/>
          <w:szCs w:val="24"/>
        </w:rPr>
        <w:t>экспортно</w:t>
      </w:r>
      <w:proofErr w:type="spellEnd"/>
      <w:r w:rsidRPr="00804B19">
        <w:rPr>
          <w:rFonts w:ascii="Times New Roman" w:hAnsi="Times New Roman"/>
          <w:sz w:val="24"/>
          <w:szCs w:val="24"/>
        </w:rPr>
        <w:t xml:space="preserve"> ориентированных субъектов малого и среднего предпринимательства)».</w:t>
      </w:r>
    </w:p>
    <w:p w14:paraId="609B1351" w14:textId="0B7C267E" w:rsidR="003C3FDD" w:rsidRPr="00804B19" w:rsidRDefault="003C3FDD" w:rsidP="003C3FDD">
      <w:pPr>
        <w:widowControl w:val="0"/>
        <w:spacing w:after="0" w:line="240" w:lineRule="auto"/>
        <w:ind w:firstLine="567"/>
        <w:jc w:val="both"/>
        <w:rPr>
          <w:rFonts w:ascii="Times New Roman" w:hAnsi="Times New Roman"/>
          <w:sz w:val="24"/>
          <w:szCs w:val="24"/>
        </w:rPr>
      </w:pPr>
      <w:r w:rsidRPr="00804B19">
        <w:rPr>
          <w:rFonts w:ascii="Times New Roman" w:hAnsi="Times New Roman"/>
          <w:b/>
          <w:sz w:val="24"/>
          <w:szCs w:val="24"/>
        </w:rPr>
        <w:t>Предмет договора</w:t>
      </w:r>
      <w:r w:rsidR="002251F1">
        <w:rPr>
          <w:rFonts w:ascii="Times New Roman" w:hAnsi="Times New Roman"/>
          <w:sz w:val="24"/>
          <w:szCs w:val="24"/>
        </w:rPr>
        <w:t xml:space="preserve">: </w:t>
      </w:r>
      <w:r w:rsidR="002251F1" w:rsidRPr="00982094">
        <w:rPr>
          <w:rFonts w:ascii="Times New Roman" w:hAnsi="Times New Roman"/>
          <w:sz w:val="24"/>
          <w:szCs w:val="24"/>
        </w:rPr>
        <w:t xml:space="preserve">услуги по организации участия </w:t>
      </w:r>
      <w:proofErr w:type="spellStart"/>
      <w:r w:rsidR="002251F1" w:rsidRPr="00982094">
        <w:rPr>
          <w:rFonts w:ascii="Times New Roman" w:hAnsi="Times New Roman"/>
          <w:sz w:val="24"/>
          <w:szCs w:val="24"/>
        </w:rPr>
        <w:t>экспортно</w:t>
      </w:r>
      <w:proofErr w:type="spellEnd"/>
      <w:r w:rsidR="002251F1" w:rsidRPr="00982094">
        <w:rPr>
          <w:rFonts w:ascii="Times New Roman" w:hAnsi="Times New Roman"/>
          <w:sz w:val="24"/>
          <w:szCs w:val="24"/>
        </w:rPr>
        <w:t xml:space="preserve"> ориентированного СМСП Пермского края в индивидуальном стенде на </w:t>
      </w:r>
      <w:proofErr w:type="spellStart"/>
      <w:r w:rsidR="002251F1" w:rsidRPr="00982094">
        <w:rPr>
          <w:rFonts w:ascii="Times New Roman" w:hAnsi="Times New Roman"/>
          <w:sz w:val="24"/>
          <w:szCs w:val="24"/>
        </w:rPr>
        <w:t>выставочно</w:t>
      </w:r>
      <w:proofErr w:type="spellEnd"/>
      <w:r w:rsidR="002251F1" w:rsidRPr="00982094">
        <w:rPr>
          <w:rFonts w:ascii="Times New Roman" w:hAnsi="Times New Roman"/>
          <w:sz w:val="24"/>
          <w:szCs w:val="24"/>
        </w:rPr>
        <w:t xml:space="preserve"> – ярмарочном мероприятии </w:t>
      </w:r>
      <w:r w:rsidR="002251F1" w:rsidRPr="00982094">
        <w:rPr>
          <w:rFonts w:ascii="Times New Roman" w:hAnsi="Times New Roman"/>
          <w:sz w:val="24"/>
          <w:szCs w:val="24"/>
          <w:lang w:val="en-US"/>
        </w:rPr>
        <w:t>ISPO</w:t>
      </w:r>
      <w:r w:rsidR="002251F1" w:rsidRPr="00982094">
        <w:rPr>
          <w:rFonts w:ascii="Times New Roman" w:hAnsi="Times New Roman"/>
          <w:sz w:val="24"/>
          <w:szCs w:val="24"/>
        </w:rPr>
        <w:t xml:space="preserve"> </w:t>
      </w:r>
      <w:r w:rsidR="002251F1" w:rsidRPr="00982094">
        <w:rPr>
          <w:rFonts w:ascii="Times New Roman" w:hAnsi="Times New Roman"/>
          <w:sz w:val="24"/>
          <w:szCs w:val="24"/>
          <w:lang w:val="en-US"/>
        </w:rPr>
        <w:t>Beijing</w:t>
      </w:r>
      <w:r w:rsidR="002251F1" w:rsidRPr="00982094">
        <w:rPr>
          <w:rFonts w:ascii="Times New Roman" w:hAnsi="Times New Roman"/>
          <w:sz w:val="24"/>
          <w:szCs w:val="24"/>
        </w:rPr>
        <w:t xml:space="preserve"> 2020 </w:t>
      </w:r>
      <w:r w:rsidR="002251F1" w:rsidRPr="00982094">
        <w:rPr>
          <w:rFonts w:ascii="Times New Roman" w:hAnsi="Times New Roman"/>
          <w:sz w:val="24"/>
          <w:szCs w:val="24"/>
          <w:lang w:val="en-US"/>
        </w:rPr>
        <w:t>c</w:t>
      </w:r>
      <w:r w:rsidR="002251F1" w:rsidRPr="00982094">
        <w:rPr>
          <w:rFonts w:ascii="Times New Roman" w:hAnsi="Times New Roman"/>
          <w:sz w:val="24"/>
          <w:szCs w:val="24"/>
        </w:rPr>
        <w:t xml:space="preserve"> 12 по 15 февраля 2020 г. (Китайская народная республика, г. Пекин) (аренда площади, застройка индивидуального стенда и иные вопросы по организации участия СМСП ПК в Выставке)</w:t>
      </w:r>
      <w:r w:rsidR="002251F1">
        <w:rPr>
          <w:rFonts w:ascii="Times New Roman" w:hAnsi="Times New Roman"/>
          <w:sz w:val="24"/>
          <w:szCs w:val="24"/>
        </w:rPr>
        <w:t>.</w:t>
      </w:r>
    </w:p>
    <w:p w14:paraId="3840E9F6" w14:textId="34DD6D5E" w:rsidR="003C3FDD" w:rsidRPr="00804B19" w:rsidRDefault="003C3FDD" w:rsidP="003C3FDD">
      <w:pPr>
        <w:widowControl w:val="0"/>
        <w:spacing w:after="0" w:line="240" w:lineRule="auto"/>
        <w:ind w:firstLine="567"/>
        <w:jc w:val="both"/>
        <w:rPr>
          <w:rFonts w:ascii="Times New Roman" w:hAnsi="Times New Roman"/>
          <w:sz w:val="24"/>
          <w:szCs w:val="24"/>
        </w:rPr>
      </w:pPr>
      <w:r w:rsidRPr="00804B19">
        <w:rPr>
          <w:rFonts w:ascii="Times New Roman" w:hAnsi="Times New Roman"/>
          <w:b/>
          <w:sz w:val="24"/>
          <w:szCs w:val="24"/>
        </w:rPr>
        <w:t>Место проведения Выставки</w:t>
      </w:r>
      <w:r w:rsidRPr="00804B19">
        <w:rPr>
          <w:rFonts w:ascii="Times New Roman" w:hAnsi="Times New Roman"/>
          <w:sz w:val="24"/>
          <w:szCs w:val="24"/>
        </w:rPr>
        <w:t xml:space="preserve">: </w:t>
      </w:r>
      <w:r w:rsidR="002251F1" w:rsidRPr="00982094">
        <w:rPr>
          <w:rFonts w:ascii="Times New Roman" w:hAnsi="Times New Roman"/>
          <w:sz w:val="24"/>
          <w:szCs w:val="24"/>
        </w:rPr>
        <w:t xml:space="preserve">Китайская народная республика, г. Пекин, </w:t>
      </w:r>
      <w:r w:rsidR="002251F1" w:rsidRPr="006100BB">
        <w:rPr>
          <w:rFonts w:ascii="Times New Roman" w:hAnsi="Times New Roman"/>
          <w:sz w:val="24"/>
          <w:szCs w:val="24"/>
          <w:shd w:val="clear" w:color="auto" w:fill="F9F9F9"/>
        </w:rPr>
        <w:t xml:space="preserve">6 </w:t>
      </w:r>
      <w:r w:rsidR="002251F1" w:rsidRPr="006100BB">
        <w:rPr>
          <w:rFonts w:ascii="Times New Roman" w:hAnsi="Times New Roman"/>
          <w:sz w:val="24"/>
          <w:szCs w:val="24"/>
          <w:shd w:val="clear" w:color="auto" w:fill="F9F9F9"/>
          <w:lang w:val="en-US"/>
        </w:rPr>
        <w:t>East</w:t>
      </w:r>
      <w:r w:rsidR="002251F1" w:rsidRPr="006100BB">
        <w:rPr>
          <w:rFonts w:ascii="Times New Roman" w:hAnsi="Times New Roman"/>
          <w:sz w:val="24"/>
          <w:szCs w:val="24"/>
          <w:shd w:val="clear" w:color="auto" w:fill="F9F9F9"/>
        </w:rPr>
        <w:t xml:space="preserve"> </w:t>
      </w:r>
      <w:proofErr w:type="spellStart"/>
      <w:r w:rsidR="002251F1" w:rsidRPr="006100BB">
        <w:rPr>
          <w:rFonts w:ascii="Times New Roman" w:hAnsi="Times New Roman"/>
          <w:sz w:val="24"/>
          <w:szCs w:val="24"/>
          <w:shd w:val="clear" w:color="auto" w:fill="F9F9F9"/>
          <w:lang w:val="en-US"/>
        </w:rPr>
        <w:t>Beisanhuan</w:t>
      </w:r>
      <w:proofErr w:type="spellEnd"/>
      <w:r w:rsidR="002251F1" w:rsidRPr="006100BB">
        <w:rPr>
          <w:rFonts w:ascii="Times New Roman" w:hAnsi="Times New Roman"/>
          <w:sz w:val="24"/>
          <w:szCs w:val="24"/>
          <w:shd w:val="clear" w:color="auto" w:fill="F9F9F9"/>
        </w:rPr>
        <w:t xml:space="preserve"> </w:t>
      </w:r>
      <w:r w:rsidR="002251F1" w:rsidRPr="006100BB">
        <w:rPr>
          <w:rFonts w:ascii="Times New Roman" w:hAnsi="Times New Roman"/>
          <w:sz w:val="24"/>
          <w:szCs w:val="24"/>
          <w:shd w:val="clear" w:color="auto" w:fill="F9F9F9"/>
          <w:lang w:val="en-US"/>
        </w:rPr>
        <w:t>Road</w:t>
      </w:r>
      <w:r w:rsidR="002251F1" w:rsidRPr="006100BB">
        <w:rPr>
          <w:rFonts w:ascii="Times New Roman" w:hAnsi="Times New Roman"/>
          <w:sz w:val="24"/>
          <w:szCs w:val="24"/>
          <w:shd w:val="clear" w:color="auto" w:fill="F9F9F9"/>
        </w:rPr>
        <w:t xml:space="preserve">, </w:t>
      </w:r>
      <w:proofErr w:type="spellStart"/>
      <w:r w:rsidR="002251F1" w:rsidRPr="006100BB">
        <w:rPr>
          <w:rFonts w:ascii="Times New Roman" w:hAnsi="Times New Roman"/>
          <w:sz w:val="24"/>
          <w:szCs w:val="24"/>
          <w:shd w:val="clear" w:color="auto" w:fill="F9F9F9"/>
          <w:lang w:val="en-US"/>
        </w:rPr>
        <w:t>Chaoyang</w:t>
      </w:r>
      <w:proofErr w:type="spellEnd"/>
      <w:r w:rsidR="002251F1" w:rsidRPr="006100BB">
        <w:rPr>
          <w:rFonts w:ascii="Times New Roman" w:hAnsi="Times New Roman"/>
          <w:sz w:val="24"/>
          <w:szCs w:val="24"/>
          <w:shd w:val="clear" w:color="auto" w:fill="F9F9F9"/>
        </w:rPr>
        <w:t xml:space="preserve"> </w:t>
      </w:r>
      <w:proofErr w:type="spellStart"/>
      <w:r w:rsidR="002251F1" w:rsidRPr="006100BB">
        <w:rPr>
          <w:rFonts w:ascii="Times New Roman" w:hAnsi="Times New Roman"/>
          <w:sz w:val="24"/>
          <w:szCs w:val="24"/>
          <w:shd w:val="clear" w:color="auto" w:fill="F9F9F9"/>
          <w:lang w:val="en-US"/>
        </w:rPr>
        <w:t>istrict</w:t>
      </w:r>
      <w:proofErr w:type="spellEnd"/>
      <w:r w:rsidR="002251F1" w:rsidRPr="006100BB">
        <w:rPr>
          <w:rFonts w:ascii="Times New Roman" w:hAnsi="Times New Roman"/>
          <w:sz w:val="24"/>
          <w:szCs w:val="24"/>
          <w:shd w:val="clear" w:color="auto" w:fill="F9F9F9"/>
        </w:rPr>
        <w:t xml:space="preserve">, </w:t>
      </w:r>
      <w:r w:rsidR="002251F1" w:rsidRPr="006100BB">
        <w:rPr>
          <w:rFonts w:ascii="Times New Roman" w:hAnsi="Times New Roman"/>
          <w:sz w:val="24"/>
          <w:szCs w:val="24"/>
          <w:shd w:val="clear" w:color="auto" w:fill="F9F9F9"/>
          <w:lang w:val="en-US"/>
        </w:rPr>
        <w:t>Beijing</w:t>
      </w:r>
      <w:r w:rsidR="002251F1" w:rsidRPr="006100BB">
        <w:rPr>
          <w:rFonts w:ascii="Times New Roman" w:hAnsi="Times New Roman"/>
          <w:sz w:val="24"/>
          <w:szCs w:val="24"/>
          <w:shd w:val="clear" w:color="auto" w:fill="F9F9F9"/>
        </w:rPr>
        <w:t xml:space="preserve">, 100028 </w:t>
      </w:r>
      <w:r w:rsidR="002251F1" w:rsidRPr="006100BB">
        <w:rPr>
          <w:rFonts w:ascii="Times New Roman" w:hAnsi="Times New Roman"/>
          <w:sz w:val="24"/>
          <w:szCs w:val="24"/>
          <w:shd w:val="clear" w:color="auto" w:fill="F9F9F9"/>
          <w:lang w:val="en-US"/>
        </w:rPr>
        <w:t>P</w:t>
      </w:r>
      <w:r w:rsidR="002251F1" w:rsidRPr="006100BB">
        <w:rPr>
          <w:rFonts w:ascii="Times New Roman" w:hAnsi="Times New Roman"/>
          <w:sz w:val="24"/>
          <w:szCs w:val="24"/>
          <w:shd w:val="clear" w:color="auto" w:fill="F9F9F9"/>
        </w:rPr>
        <w:t>.</w:t>
      </w:r>
      <w:r w:rsidR="002251F1" w:rsidRPr="006100BB">
        <w:rPr>
          <w:rFonts w:ascii="Times New Roman" w:hAnsi="Times New Roman"/>
          <w:sz w:val="24"/>
          <w:szCs w:val="24"/>
          <w:shd w:val="clear" w:color="auto" w:fill="F9F9F9"/>
          <w:lang w:val="en-US"/>
        </w:rPr>
        <w:t>R</w:t>
      </w:r>
      <w:r w:rsidR="002251F1" w:rsidRPr="006100BB">
        <w:rPr>
          <w:rFonts w:ascii="Times New Roman" w:hAnsi="Times New Roman"/>
          <w:sz w:val="24"/>
          <w:szCs w:val="24"/>
          <w:shd w:val="clear" w:color="auto" w:fill="F9F9F9"/>
        </w:rPr>
        <w:t>.</w:t>
      </w:r>
      <w:r w:rsidR="002251F1" w:rsidRPr="006100BB">
        <w:rPr>
          <w:rFonts w:ascii="Times New Roman" w:hAnsi="Times New Roman"/>
          <w:sz w:val="24"/>
          <w:szCs w:val="24"/>
          <w:shd w:val="clear" w:color="auto" w:fill="F9F9F9"/>
          <w:lang w:val="en-US"/>
        </w:rPr>
        <w:t>China</w:t>
      </w:r>
      <w:r w:rsidR="002251F1" w:rsidRPr="00982094">
        <w:rPr>
          <w:rFonts w:ascii="Times New Roman" w:hAnsi="Times New Roman"/>
          <w:sz w:val="24"/>
          <w:szCs w:val="24"/>
        </w:rPr>
        <w:t xml:space="preserve">, </w:t>
      </w:r>
      <w:r w:rsidR="002251F1" w:rsidRPr="00982094">
        <w:rPr>
          <w:rFonts w:ascii="Times New Roman" w:hAnsi="Times New Roman"/>
          <w:sz w:val="24"/>
          <w:szCs w:val="24"/>
          <w:lang w:val="en-US"/>
        </w:rPr>
        <w:t>China</w:t>
      </w:r>
      <w:r w:rsidR="002251F1" w:rsidRPr="00982094">
        <w:rPr>
          <w:rFonts w:ascii="Times New Roman" w:hAnsi="Times New Roman"/>
          <w:sz w:val="24"/>
          <w:szCs w:val="24"/>
        </w:rPr>
        <w:t xml:space="preserve"> </w:t>
      </w:r>
      <w:r w:rsidR="002251F1" w:rsidRPr="00982094">
        <w:rPr>
          <w:rFonts w:ascii="Times New Roman" w:hAnsi="Times New Roman"/>
          <w:sz w:val="24"/>
          <w:szCs w:val="24"/>
          <w:lang w:val="en-US"/>
        </w:rPr>
        <w:t>International</w:t>
      </w:r>
      <w:r w:rsidR="002251F1" w:rsidRPr="00982094">
        <w:rPr>
          <w:rFonts w:ascii="Times New Roman" w:hAnsi="Times New Roman"/>
          <w:sz w:val="24"/>
          <w:szCs w:val="24"/>
        </w:rPr>
        <w:t xml:space="preserve"> </w:t>
      </w:r>
      <w:proofErr w:type="spellStart"/>
      <w:r w:rsidR="002251F1" w:rsidRPr="00982094">
        <w:rPr>
          <w:rFonts w:ascii="Times New Roman" w:hAnsi="Times New Roman"/>
          <w:sz w:val="24"/>
          <w:szCs w:val="24"/>
          <w:lang w:val="en-US"/>
        </w:rPr>
        <w:t>Exibition</w:t>
      </w:r>
      <w:proofErr w:type="spellEnd"/>
      <w:r w:rsidR="002251F1" w:rsidRPr="00982094">
        <w:rPr>
          <w:rFonts w:ascii="Times New Roman" w:hAnsi="Times New Roman"/>
          <w:sz w:val="24"/>
          <w:szCs w:val="24"/>
        </w:rPr>
        <w:t xml:space="preserve"> </w:t>
      </w:r>
      <w:r w:rsidR="002251F1" w:rsidRPr="00982094">
        <w:rPr>
          <w:rFonts w:ascii="Times New Roman" w:hAnsi="Times New Roman"/>
          <w:sz w:val="24"/>
          <w:szCs w:val="24"/>
          <w:lang w:val="en-US"/>
        </w:rPr>
        <w:t>Center</w:t>
      </w:r>
      <w:r w:rsidR="002251F1" w:rsidRPr="00982094">
        <w:rPr>
          <w:rFonts w:ascii="Times New Roman" w:hAnsi="Times New Roman"/>
          <w:sz w:val="24"/>
          <w:szCs w:val="24"/>
        </w:rPr>
        <w:t xml:space="preserve"> (</w:t>
      </w:r>
      <w:r w:rsidR="002251F1" w:rsidRPr="00982094">
        <w:rPr>
          <w:rFonts w:ascii="Times New Roman" w:hAnsi="Times New Roman"/>
          <w:sz w:val="24"/>
          <w:szCs w:val="24"/>
          <w:lang w:val="en-US"/>
        </w:rPr>
        <w:t>CIEC</w:t>
      </w:r>
      <w:r w:rsidR="002251F1" w:rsidRPr="00982094">
        <w:rPr>
          <w:rFonts w:ascii="Times New Roman" w:hAnsi="Times New Roman"/>
          <w:sz w:val="24"/>
          <w:szCs w:val="24"/>
        </w:rPr>
        <w:t>)</w:t>
      </w:r>
      <w:r w:rsidR="002251F1">
        <w:rPr>
          <w:rFonts w:ascii="Times New Roman" w:hAnsi="Times New Roman"/>
          <w:sz w:val="24"/>
          <w:szCs w:val="24"/>
        </w:rPr>
        <w:t>.</w:t>
      </w:r>
      <w:bookmarkStart w:id="23" w:name="_GoBack"/>
      <w:bookmarkEnd w:id="23"/>
    </w:p>
    <w:p w14:paraId="2D5C4C8C" w14:textId="7390C6FB" w:rsidR="003C3FDD" w:rsidRPr="00804B19" w:rsidRDefault="003C3FDD" w:rsidP="003C3FDD">
      <w:pPr>
        <w:spacing w:after="0" w:line="240" w:lineRule="auto"/>
        <w:ind w:firstLine="567"/>
        <w:jc w:val="both"/>
        <w:rPr>
          <w:rFonts w:ascii="Times New Roman" w:hAnsi="Times New Roman"/>
          <w:sz w:val="24"/>
          <w:szCs w:val="24"/>
        </w:rPr>
      </w:pPr>
      <w:r w:rsidRPr="00804B19">
        <w:rPr>
          <w:rFonts w:ascii="Times New Roman" w:hAnsi="Times New Roman"/>
          <w:b/>
          <w:sz w:val="24"/>
          <w:szCs w:val="24"/>
        </w:rPr>
        <w:t>Сроки проведения Выставки</w:t>
      </w:r>
      <w:r w:rsidR="002112B6">
        <w:rPr>
          <w:rFonts w:ascii="Times New Roman" w:hAnsi="Times New Roman"/>
          <w:sz w:val="24"/>
          <w:szCs w:val="24"/>
        </w:rPr>
        <w:t>: с 12 по 15</w:t>
      </w:r>
      <w:r w:rsidRPr="00804B19">
        <w:rPr>
          <w:rFonts w:ascii="Times New Roman" w:hAnsi="Times New Roman"/>
          <w:sz w:val="24"/>
          <w:szCs w:val="24"/>
        </w:rPr>
        <w:t xml:space="preserve"> </w:t>
      </w:r>
      <w:r>
        <w:rPr>
          <w:rFonts w:ascii="Times New Roman" w:hAnsi="Times New Roman"/>
          <w:sz w:val="24"/>
          <w:szCs w:val="24"/>
        </w:rPr>
        <w:t>февраля 2020</w:t>
      </w:r>
      <w:r w:rsidRPr="00804B19">
        <w:rPr>
          <w:rFonts w:ascii="Times New Roman" w:hAnsi="Times New Roman"/>
          <w:sz w:val="24"/>
          <w:szCs w:val="24"/>
        </w:rPr>
        <w:t xml:space="preserve"> г.</w:t>
      </w:r>
    </w:p>
    <w:p w14:paraId="48F169F4" w14:textId="77777777" w:rsidR="003C3FDD" w:rsidRPr="00804B19" w:rsidRDefault="003C3FDD" w:rsidP="003C3FDD">
      <w:pPr>
        <w:spacing w:after="0" w:line="240" w:lineRule="auto"/>
        <w:ind w:firstLine="567"/>
        <w:jc w:val="both"/>
        <w:rPr>
          <w:rFonts w:ascii="Times New Roman" w:hAnsi="Times New Roman"/>
          <w:sz w:val="24"/>
          <w:szCs w:val="24"/>
        </w:rPr>
      </w:pPr>
      <w:r w:rsidRPr="00804B19">
        <w:rPr>
          <w:rFonts w:ascii="Times New Roman" w:hAnsi="Times New Roman"/>
          <w:b/>
          <w:sz w:val="24"/>
          <w:szCs w:val="24"/>
        </w:rPr>
        <w:t>Сроки реализации</w:t>
      </w:r>
      <w:r w:rsidRPr="00804B19">
        <w:rPr>
          <w:rFonts w:ascii="Times New Roman" w:hAnsi="Times New Roman"/>
          <w:sz w:val="24"/>
          <w:szCs w:val="24"/>
        </w:rPr>
        <w:t>: с момента заключения договора по 2</w:t>
      </w:r>
      <w:r>
        <w:rPr>
          <w:rFonts w:ascii="Times New Roman" w:hAnsi="Times New Roman"/>
          <w:sz w:val="24"/>
          <w:szCs w:val="24"/>
        </w:rPr>
        <w:t>8.0</w:t>
      </w:r>
      <w:r w:rsidRPr="00804B19">
        <w:rPr>
          <w:rFonts w:ascii="Times New Roman" w:hAnsi="Times New Roman"/>
          <w:sz w:val="24"/>
          <w:szCs w:val="24"/>
        </w:rPr>
        <w:t>2.20</w:t>
      </w:r>
      <w:r>
        <w:rPr>
          <w:rFonts w:ascii="Times New Roman" w:hAnsi="Times New Roman"/>
          <w:sz w:val="24"/>
          <w:szCs w:val="24"/>
        </w:rPr>
        <w:t>20</w:t>
      </w:r>
      <w:r w:rsidRPr="00804B19">
        <w:rPr>
          <w:rFonts w:ascii="Times New Roman" w:hAnsi="Times New Roman"/>
          <w:sz w:val="24"/>
          <w:szCs w:val="24"/>
        </w:rPr>
        <w:t xml:space="preserve"> г.</w:t>
      </w:r>
    </w:p>
    <w:p w14:paraId="707AA056" w14:textId="77777777" w:rsidR="003C3FDD" w:rsidRPr="00804B19" w:rsidRDefault="003C3FDD" w:rsidP="003C3FDD">
      <w:pPr>
        <w:spacing w:after="0" w:line="240" w:lineRule="auto"/>
        <w:ind w:firstLine="567"/>
        <w:jc w:val="both"/>
        <w:rPr>
          <w:rFonts w:ascii="Times New Roman" w:hAnsi="Times New Roman"/>
          <w:sz w:val="24"/>
          <w:szCs w:val="24"/>
        </w:rPr>
      </w:pPr>
      <w:r w:rsidRPr="00804B19">
        <w:rPr>
          <w:rFonts w:ascii="Times New Roman" w:hAnsi="Times New Roman"/>
          <w:sz w:val="24"/>
          <w:szCs w:val="24"/>
        </w:rPr>
        <w:t>Участники Выставки: субъекты малого и среднего предпринимательства Пермского края (далее – СМСП).</w:t>
      </w:r>
    </w:p>
    <w:p w14:paraId="2B65F642" w14:textId="77777777" w:rsidR="003C3FDD" w:rsidRPr="00804B19" w:rsidRDefault="003C3FDD" w:rsidP="003C3FDD">
      <w:pPr>
        <w:spacing w:after="0" w:line="240" w:lineRule="auto"/>
        <w:ind w:firstLine="567"/>
        <w:jc w:val="both"/>
        <w:rPr>
          <w:rFonts w:ascii="Times New Roman" w:hAnsi="Times New Roman"/>
          <w:sz w:val="24"/>
          <w:szCs w:val="24"/>
        </w:rPr>
      </w:pPr>
      <w:r w:rsidRPr="00804B19">
        <w:rPr>
          <w:rFonts w:ascii="Times New Roman" w:hAnsi="Times New Roman"/>
          <w:sz w:val="24"/>
          <w:szCs w:val="24"/>
        </w:rPr>
        <w:t>После получения соответствующей контактной информации СМСП от Заказчика Исполнитель полностью берет на себя всю коммуникацию с СМСП и получение от них всей необходимой дополнительной информации.</w:t>
      </w:r>
    </w:p>
    <w:p w14:paraId="01A514ED" w14:textId="77777777" w:rsidR="003C3FDD" w:rsidRPr="0087609D" w:rsidRDefault="003C3FDD" w:rsidP="003C3FDD">
      <w:pPr>
        <w:spacing w:after="0" w:line="240" w:lineRule="auto"/>
        <w:ind w:firstLine="567"/>
        <w:jc w:val="both"/>
        <w:rPr>
          <w:rFonts w:ascii="Times New Roman" w:hAnsi="Times New Roman"/>
          <w:sz w:val="24"/>
          <w:szCs w:val="24"/>
          <w:highlight w:val="yellow"/>
        </w:rPr>
      </w:pPr>
    </w:p>
    <w:p w14:paraId="35207E7F" w14:textId="77777777" w:rsidR="003C3FDD" w:rsidRPr="00804B19" w:rsidRDefault="003C3FDD" w:rsidP="003C3FDD">
      <w:pPr>
        <w:numPr>
          <w:ilvl w:val="0"/>
          <w:numId w:val="13"/>
        </w:numPr>
        <w:spacing w:after="0" w:line="240" w:lineRule="auto"/>
        <w:ind w:left="0" w:firstLine="567"/>
        <w:jc w:val="both"/>
        <w:rPr>
          <w:rFonts w:ascii="Times New Roman" w:hAnsi="Times New Roman"/>
          <w:b/>
          <w:sz w:val="24"/>
          <w:szCs w:val="24"/>
        </w:rPr>
      </w:pPr>
      <w:r w:rsidRPr="00804B19">
        <w:rPr>
          <w:rFonts w:ascii="Times New Roman" w:hAnsi="Times New Roman"/>
          <w:b/>
          <w:sz w:val="24"/>
          <w:szCs w:val="24"/>
        </w:rPr>
        <w:t>Требования к оказанию услуг</w:t>
      </w:r>
    </w:p>
    <w:p w14:paraId="3AA1A308" w14:textId="77777777" w:rsidR="003C3FDD" w:rsidRPr="00804B19" w:rsidRDefault="003C3FDD" w:rsidP="003C3FDD">
      <w:pPr>
        <w:numPr>
          <w:ilvl w:val="1"/>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Подготовительный этап Выставки:</w:t>
      </w:r>
    </w:p>
    <w:p w14:paraId="65F84787" w14:textId="77777777" w:rsidR="003C3FDD" w:rsidRPr="00804B19" w:rsidRDefault="003C3FDD" w:rsidP="003C3FDD">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Исполнитель обеспечивает аренду помещения на Выставке, площадью не менее </w:t>
      </w:r>
      <w:r w:rsidRPr="008C5220">
        <w:rPr>
          <w:rFonts w:ascii="Times New Roman" w:hAnsi="Times New Roman"/>
          <w:sz w:val="24"/>
          <w:szCs w:val="24"/>
        </w:rPr>
        <w:t>12</w:t>
      </w:r>
      <w:r w:rsidRPr="00804B19">
        <w:rPr>
          <w:rFonts w:ascii="Times New Roman" w:hAnsi="Times New Roman"/>
          <w:sz w:val="24"/>
          <w:szCs w:val="24"/>
        </w:rPr>
        <w:t xml:space="preserve"> м кв. на период проведения Выставки. Самостоятельно несет все сопутствующие расходы, связанные с арендованной площадью.</w:t>
      </w:r>
    </w:p>
    <w:p w14:paraId="00DCF17F" w14:textId="77777777" w:rsidR="003C3FDD" w:rsidRPr="00804B19" w:rsidRDefault="003C3FDD" w:rsidP="003C3FDD">
      <w:pPr>
        <w:numPr>
          <w:ilvl w:val="2"/>
          <w:numId w:val="13"/>
        </w:numPr>
        <w:tabs>
          <w:tab w:val="left" w:pos="567"/>
        </w:tabs>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Заказчик предоставляет Исполнителю </w:t>
      </w:r>
      <w:r>
        <w:rPr>
          <w:rFonts w:ascii="Times New Roman" w:hAnsi="Times New Roman"/>
          <w:sz w:val="24"/>
          <w:szCs w:val="24"/>
        </w:rPr>
        <w:t>наименование</w:t>
      </w:r>
      <w:r w:rsidRPr="00804B19">
        <w:rPr>
          <w:rFonts w:ascii="Times New Roman" w:hAnsi="Times New Roman"/>
          <w:sz w:val="24"/>
          <w:szCs w:val="24"/>
        </w:rPr>
        <w:t xml:space="preserve"> СМСП Пермского края, заинтересованн</w:t>
      </w:r>
      <w:r>
        <w:rPr>
          <w:rFonts w:ascii="Times New Roman" w:hAnsi="Times New Roman"/>
          <w:sz w:val="24"/>
          <w:szCs w:val="24"/>
        </w:rPr>
        <w:t>ого</w:t>
      </w:r>
      <w:r w:rsidRPr="00804B19">
        <w:rPr>
          <w:rFonts w:ascii="Times New Roman" w:hAnsi="Times New Roman"/>
          <w:sz w:val="24"/>
          <w:szCs w:val="24"/>
        </w:rPr>
        <w:t xml:space="preserve"> в выходе на зарубежный рынок путем участия в </w:t>
      </w:r>
      <w:proofErr w:type="spellStart"/>
      <w:r w:rsidRPr="00804B19">
        <w:rPr>
          <w:rFonts w:ascii="Times New Roman" w:hAnsi="Times New Roman"/>
          <w:sz w:val="24"/>
          <w:szCs w:val="24"/>
        </w:rPr>
        <w:t>выставочно</w:t>
      </w:r>
      <w:proofErr w:type="spellEnd"/>
      <w:r w:rsidRPr="00804B19">
        <w:rPr>
          <w:rFonts w:ascii="Times New Roman" w:hAnsi="Times New Roman"/>
          <w:sz w:val="24"/>
          <w:szCs w:val="24"/>
        </w:rPr>
        <w:t xml:space="preserve"> – ярмарочном мероприятии, а также заполненные предприяти</w:t>
      </w:r>
      <w:r>
        <w:rPr>
          <w:rFonts w:ascii="Times New Roman" w:hAnsi="Times New Roman"/>
          <w:sz w:val="24"/>
          <w:szCs w:val="24"/>
        </w:rPr>
        <w:t>ем Заявку и Анкету участника</w:t>
      </w:r>
      <w:r w:rsidRPr="00804B19">
        <w:rPr>
          <w:rFonts w:ascii="Times New Roman" w:hAnsi="Times New Roman"/>
          <w:sz w:val="24"/>
          <w:szCs w:val="24"/>
        </w:rPr>
        <w:t xml:space="preserve"> Выставки по формам.</w:t>
      </w:r>
    </w:p>
    <w:p w14:paraId="37293462" w14:textId="77777777" w:rsidR="003C3FDD" w:rsidRPr="00804B19" w:rsidRDefault="003C3FDD" w:rsidP="003C3FDD">
      <w:pPr>
        <w:numPr>
          <w:ilvl w:val="2"/>
          <w:numId w:val="13"/>
        </w:numPr>
        <w:tabs>
          <w:tab w:val="left" w:pos="567"/>
        </w:tabs>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Исполнитель </w:t>
      </w:r>
      <w:r>
        <w:rPr>
          <w:rFonts w:ascii="Times New Roman" w:hAnsi="Times New Roman"/>
          <w:sz w:val="24"/>
          <w:szCs w:val="24"/>
        </w:rPr>
        <w:t>для осуществления</w:t>
      </w:r>
      <w:r w:rsidRPr="00804B19">
        <w:rPr>
          <w:rFonts w:ascii="Times New Roman" w:hAnsi="Times New Roman"/>
          <w:sz w:val="24"/>
          <w:szCs w:val="24"/>
        </w:rPr>
        <w:t xml:space="preserve"> В2В-программы для участник</w:t>
      </w:r>
      <w:r>
        <w:rPr>
          <w:rFonts w:ascii="Times New Roman" w:hAnsi="Times New Roman"/>
          <w:sz w:val="24"/>
          <w:szCs w:val="24"/>
        </w:rPr>
        <w:t>а</w:t>
      </w:r>
      <w:r w:rsidRPr="00804B19">
        <w:rPr>
          <w:rFonts w:ascii="Times New Roman" w:hAnsi="Times New Roman"/>
          <w:sz w:val="24"/>
          <w:szCs w:val="24"/>
        </w:rPr>
        <w:t xml:space="preserve"> </w:t>
      </w:r>
      <w:r>
        <w:rPr>
          <w:rFonts w:ascii="Times New Roman" w:hAnsi="Times New Roman"/>
          <w:sz w:val="24"/>
          <w:szCs w:val="24"/>
        </w:rPr>
        <w:t>индивидуального</w:t>
      </w:r>
      <w:r w:rsidRPr="00804B19">
        <w:rPr>
          <w:rFonts w:ascii="Times New Roman" w:hAnsi="Times New Roman"/>
          <w:sz w:val="24"/>
          <w:szCs w:val="24"/>
        </w:rPr>
        <w:t xml:space="preserve"> стенда проводит подготовительные мероприятия, включающие в себя запрос коммерческих предложений, презентаций и др. рекламных материалов от СМСП ПК.</w:t>
      </w:r>
    </w:p>
    <w:p w14:paraId="42CB63A0" w14:textId="77777777" w:rsidR="003C3FDD" w:rsidRPr="00804B19" w:rsidRDefault="003C3FDD" w:rsidP="003C3FDD">
      <w:pPr>
        <w:pStyle w:val="aff"/>
        <w:numPr>
          <w:ilvl w:val="3"/>
          <w:numId w:val="13"/>
        </w:numPr>
        <w:tabs>
          <w:tab w:val="left" w:pos="567"/>
        </w:tabs>
        <w:spacing w:after="0" w:line="240" w:lineRule="auto"/>
        <w:ind w:left="2510" w:hanging="1593"/>
        <w:jc w:val="both"/>
        <w:rPr>
          <w:rFonts w:ascii="Times New Roman" w:hAnsi="Times New Roman"/>
          <w:sz w:val="24"/>
          <w:szCs w:val="24"/>
        </w:rPr>
      </w:pPr>
      <w:r w:rsidRPr="00804B19">
        <w:rPr>
          <w:rFonts w:ascii="Times New Roman" w:hAnsi="Times New Roman"/>
          <w:sz w:val="24"/>
          <w:szCs w:val="24"/>
        </w:rPr>
        <w:t>В2В-программа включает в себя:</w:t>
      </w:r>
    </w:p>
    <w:p w14:paraId="0FB9D622" w14:textId="77777777" w:rsidR="003C3FDD" w:rsidRPr="00804B19" w:rsidRDefault="003C3FDD" w:rsidP="003C3FDD">
      <w:pPr>
        <w:tabs>
          <w:tab w:val="left" w:pos="567"/>
        </w:tabs>
        <w:spacing w:after="0" w:line="240" w:lineRule="auto"/>
        <w:ind w:firstLine="567"/>
        <w:jc w:val="both"/>
        <w:rPr>
          <w:rFonts w:ascii="Times New Roman" w:hAnsi="Times New Roman"/>
          <w:sz w:val="24"/>
          <w:szCs w:val="24"/>
        </w:rPr>
      </w:pPr>
      <w:r w:rsidRPr="00804B19">
        <w:rPr>
          <w:rFonts w:ascii="Times New Roman" w:hAnsi="Times New Roman"/>
          <w:sz w:val="24"/>
          <w:szCs w:val="24"/>
        </w:rPr>
        <w:t>- рассылка потенциальным партнерам приглашений на В2В-переговоры с СМСП, приглашение включает описание деятельности, продукции СМСП, согласование времени и места встречи для В2В-переговоров,</w:t>
      </w:r>
    </w:p>
    <w:p w14:paraId="67588421" w14:textId="77777777" w:rsidR="003C3FDD" w:rsidRPr="00804B19" w:rsidRDefault="003C3FDD" w:rsidP="003C3FDD">
      <w:pPr>
        <w:spacing w:after="0" w:line="240" w:lineRule="auto"/>
        <w:ind w:firstLine="567"/>
        <w:jc w:val="both"/>
        <w:rPr>
          <w:rFonts w:ascii="Times New Roman" w:hAnsi="Times New Roman"/>
          <w:sz w:val="24"/>
          <w:szCs w:val="24"/>
        </w:rPr>
      </w:pPr>
      <w:r w:rsidRPr="00804B19">
        <w:rPr>
          <w:rFonts w:ascii="Times New Roman" w:hAnsi="Times New Roman"/>
          <w:sz w:val="24"/>
          <w:szCs w:val="24"/>
        </w:rPr>
        <w:t>- подбор для СМСП не менее 3 потенциальных партнеров, приглашенных на В2В - переговоры,</w:t>
      </w:r>
    </w:p>
    <w:p w14:paraId="49D1E584" w14:textId="1BAF40C3" w:rsidR="003C3FDD" w:rsidRPr="00804B19" w:rsidRDefault="00A01FDA" w:rsidP="003C3FDD">
      <w:p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уведомление </w:t>
      </w:r>
      <w:r w:rsidR="003C3FDD" w:rsidRPr="00804B19">
        <w:rPr>
          <w:rFonts w:ascii="Times New Roman" w:hAnsi="Times New Roman"/>
          <w:sz w:val="24"/>
          <w:szCs w:val="24"/>
        </w:rPr>
        <w:t xml:space="preserve"> СМСП</w:t>
      </w:r>
      <w:proofErr w:type="gramEnd"/>
      <w:r w:rsidR="003C3FDD" w:rsidRPr="00804B19">
        <w:rPr>
          <w:rFonts w:ascii="Times New Roman" w:hAnsi="Times New Roman"/>
          <w:sz w:val="24"/>
          <w:szCs w:val="24"/>
        </w:rPr>
        <w:t xml:space="preserve"> о подобранных потенциальных партнерах.</w:t>
      </w:r>
    </w:p>
    <w:p w14:paraId="145ED8A4" w14:textId="77777777" w:rsidR="003C3FDD" w:rsidRDefault="003C3FDD" w:rsidP="003C3FDD">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Исполнитель предоставляет Заказчику проект Программы Выставки. Программа Выставки включает в себя часы работы Выставки, все проводимые мероприятия на территории Выставки с указанием платных и бесплатных, время, место встречи с отобранными потенциальными партнерами, составление графика встреч с потенциальными партнерами. Программа может включать в себя организацию мероприятия на </w:t>
      </w:r>
      <w:r>
        <w:rPr>
          <w:rFonts w:ascii="Times New Roman" w:hAnsi="Times New Roman"/>
          <w:sz w:val="24"/>
          <w:szCs w:val="24"/>
        </w:rPr>
        <w:t>индивидуальном</w:t>
      </w:r>
      <w:r w:rsidRPr="00804B19">
        <w:rPr>
          <w:rFonts w:ascii="Times New Roman" w:hAnsi="Times New Roman"/>
          <w:sz w:val="24"/>
          <w:szCs w:val="24"/>
        </w:rPr>
        <w:t xml:space="preserve"> стенде с приглашением участников Выставки (презентация продукции). </w:t>
      </w:r>
      <w:r w:rsidRPr="00804B19">
        <w:rPr>
          <w:rFonts w:ascii="Times New Roman" w:hAnsi="Times New Roman"/>
          <w:sz w:val="24"/>
          <w:szCs w:val="24"/>
        </w:rPr>
        <w:lastRenderedPageBreak/>
        <w:t>Программа Выставки должна быть согласована с Заказчиком, СМСП в срок не позднее 5 рабочих дней до дня начала Выставки.</w:t>
      </w:r>
    </w:p>
    <w:p w14:paraId="15A9BD55" w14:textId="77777777" w:rsidR="003C3FDD" w:rsidRPr="00804B19" w:rsidRDefault="003C3FDD" w:rsidP="003C3FDD">
      <w:pPr>
        <w:pStyle w:val="aff"/>
        <w:numPr>
          <w:ilvl w:val="2"/>
          <w:numId w:val="13"/>
        </w:numPr>
        <w:spacing w:after="0" w:line="240" w:lineRule="auto"/>
        <w:ind w:left="0" w:firstLine="567"/>
        <w:jc w:val="both"/>
        <w:rPr>
          <w:rFonts w:ascii="Times New Roman" w:hAnsi="Times New Roman"/>
          <w:sz w:val="24"/>
          <w:szCs w:val="24"/>
        </w:rPr>
      </w:pPr>
      <w:r>
        <w:rPr>
          <w:rFonts w:ascii="Times New Roman" w:hAnsi="Times New Roman"/>
          <w:sz w:val="24"/>
          <w:szCs w:val="24"/>
        </w:rPr>
        <w:t>Расходы на перелет от Перми до аэропорта страны Выставки и обратно, а также проживание, несет СМСП.</w:t>
      </w:r>
    </w:p>
    <w:p w14:paraId="2BD130BC" w14:textId="77777777" w:rsidR="003C3FDD" w:rsidRPr="00804B19" w:rsidRDefault="003C3FDD" w:rsidP="003C3FDD">
      <w:pPr>
        <w:pStyle w:val="aff"/>
        <w:numPr>
          <w:ilvl w:val="2"/>
          <w:numId w:val="13"/>
        </w:numPr>
        <w:spacing w:after="0" w:line="240" w:lineRule="auto"/>
        <w:ind w:left="0" w:firstLine="513"/>
        <w:jc w:val="both"/>
        <w:rPr>
          <w:rFonts w:ascii="Times New Roman" w:hAnsi="Times New Roman"/>
          <w:sz w:val="24"/>
          <w:szCs w:val="24"/>
        </w:rPr>
      </w:pPr>
      <w:r w:rsidRPr="00804B19">
        <w:rPr>
          <w:rFonts w:ascii="Times New Roman" w:hAnsi="Times New Roman"/>
          <w:sz w:val="24"/>
          <w:szCs w:val="24"/>
        </w:rPr>
        <w:t>Исполнитель осуществляет разработку, согласовывает с Заказчиком и размещает на официальных Интернет – порталах Исполнителя пресс – релизы о планируемой Выставке. Исполнитель обращается в Торговое представительство РФ в стране проведения Выставки, Российского экспортного центра и/или другие организации (торговая палата, бизнес – сообщества и т.п.) с запросом о публикации на сайте (ах) пресс – релиза, составленного усилиями Исполнителя, об участии делегации СМСП ПК на Выставке с приглашением потенциальных зарубежных партнеров на деловые переговоры на выставочном стенде.</w:t>
      </w:r>
    </w:p>
    <w:p w14:paraId="13476162" w14:textId="77777777" w:rsidR="003C3FDD" w:rsidRPr="00804B19" w:rsidRDefault="003C3FDD" w:rsidP="003C3FDD">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Исполнитель осуществляет разработку и согласование с организатором Выставки, Заказчиком, СМСП дизайн – макета стенда. В дизайн – макете стенда должна быть предусмотрена оформленная зона для переговоров. Диза</w:t>
      </w:r>
      <w:r>
        <w:rPr>
          <w:rFonts w:ascii="Times New Roman" w:hAnsi="Times New Roman"/>
          <w:sz w:val="24"/>
          <w:szCs w:val="24"/>
        </w:rPr>
        <w:t>й</w:t>
      </w:r>
      <w:r w:rsidRPr="00804B19">
        <w:rPr>
          <w:rFonts w:ascii="Times New Roman" w:hAnsi="Times New Roman"/>
          <w:sz w:val="24"/>
          <w:szCs w:val="24"/>
        </w:rPr>
        <w:t>н – макет стенда готовится в едином стиле, с обязательным присутствием цветов флага Российской Федерации, логоти</w:t>
      </w:r>
      <w:r>
        <w:rPr>
          <w:rFonts w:ascii="Times New Roman" w:hAnsi="Times New Roman"/>
          <w:sz w:val="24"/>
          <w:szCs w:val="24"/>
        </w:rPr>
        <w:t>пами ЦПЭ, РЭЦ и СМСП - участника</w:t>
      </w:r>
      <w:r w:rsidRPr="00804B19">
        <w:rPr>
          <w:rFonts w:ascii="Times New Roman" w:hAnsi="Times New Roman"/>
          <w:sz w:val="24"/>
          <w:szCs w:val="24"/>
        </w:rPr>
        <w:t xml:space="preserve"> </w:t>
      </w:r>
      <w:r>
        <w:rPr>
          <w:rFonts w:ascii="Times New Roman" w:hAnsi="Times New Roman"/>
          <w:sz w:val="24"/>
          <w:szCs w:val="24"/>
        </w:rPr>
        <w:t>индивидуального</w:t>
      </w:r>
      <w:r w:rsidRPr="00804B19">
        <w:rPr>
          <w:rFonts w:ascii="Times New Roman" w:hAnsi="Times New Roman"/>
          <w:sz w:val="24"/>
          <w:szCs w:val="24"/>
        </w:rPr>
        <w:t xml:space="preserve"> стенда.</w:t>
      </w:r>
    </w:p>
    <w:p w14:paraId="346FB236" w14:textId="77777777" w:rsidR="003C3FDD" w:rsidRPr="00804B19" w:rsidRDefault="003C3FDD" w:rsidP="003C3FDD">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Исполнитель готовит в электронном виде единый презентационный материал из числа предоставленных электронных материалов от СМСП ПК (участник</w:t>
      </w:r>
      <w:r>
        <w:rPr>
          <w:rFonts w:ascii="Times New Roman" w:hAnsi="Times New Roman"/>
          <w:sz w:val="24"/>
          <w:szCs w:val="24"/>
        </w:rPr>
        <w:t>а</w:t>
      </w:r>
      <w:r w:rsidRPr="00804B19">
        <w:rPr>
          <w:rFonts w:ascii="Times New Roman" w:hAnsi="Times New Roman"/>
          <w:sz w:val="24"/>
          <w:szCs w:val="24"/>
        </w:rPr>
        <w:t>). Презентационный материал согласовывается с СМСП, Заказчиком в срок не позднее 5 рабочих дней до дня проведения Выставки. Демонстрационный материал должен содержать в себе ссылки, логотипы Заказчика и СМСП ПК Пермского края, фото и (или) видеоматериал.</w:t>
      </w:r>
    </w:p>
    <w:p w14:paraId="3C1491A4" w14:textId="77777777" w:rsidR="003C3FDD" w:rsidRPr="0087609D" w:rsidRDefault="003C3FDD" w:rsidP="003C3FDD">
      <w:pPr>
        <w:pStyle w:val="aff"/>
        <w:tabs>
          <w:tab w:val="left" w:pos="567"/>
        </w:tabs>
        <w:spacing w:after="0" w:line="240" w:lineRule="auto"/>
        <w:ind w:left="1080"/>
        <w:jc w:val="both"/>
        <w:rPr>
          <w:rFonts w:ascii="Times New Roman" w:hAnsi="Times New Roman"/>
          <w:sz w:val="24"/>
          <w:szCs w:val="24"/>
          <w:highlight w:val="yellow"/>
        </w:rPr>
      </w:pPr>
    </w:p>
    <w:p w14:paraId="7C241A1D" w14:textId="77777777" w:rsidR="003C3FDD" w:rsidRPr="00804B19" w:rsidRDefault="003C3FDD" w:rsidP="003C3FDD">
      <w:pPr>
        <w:pStyle w:val="aff"/>
        <w:tabs>
          <w:tab w:val="left" w:pos="567"/>
        </w:tabs>
        <w:spacing w:after="0" w:line="240" w:lineRule="auto"/>
        <w:ind w:left="1080"/>
        <w:jc w:val="both"/>
        <w:rPr>
          <w:rFonts w:ascii="Times New Roman" w:hAnsi="Times New Roman"/>
          <w:sz w:val="24"/>
          <w:szCs w:val="24"/>
        </w:rPr>
      </w:pPr>
      <w:r w:rsidRPr="00804B19">
        <w:rPr>
          <w:rFonts w:ascii="Times New Roman" w:hAnsi="Times New Roman"/>
          <w:sz w:val="24"/>
          <w:szCs w:val="24"/>
        </w:rPr>
        <w:t>Итог подготовительного этапа:</w:t>
      </w:r>
    </w:p>
    <w:p w14:paraId="100ACD10" w14:textId="77777777" w:rsidR="003C3FDD" w:rsidRPr="00804B19" w:rsidRDefault="003C3FDD" w:rsidP="003C3FDD">
      <w:pPr>
        <w:pStyle w:val="aff"/>
        <w:numPr>
          <w:ilvl w:val="0"/>
          <w:numId w:val="27"/>
        </w:numPr>
        <w:tabs>
          <w:tab w:val="left" w:pos="567"/>
        </w:tabs>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определен</w:t>
      </w:r>
      <w:proofErr w:type="gramEnd"/>
      <w:r>
        <w:rPr>
          <w:rFonts w:ascii="Times New Roman" w:hAnsi="Times New Roman"/>
          <w:sz w:val="24"/>
          <w:szCs w:val="24"/>
        </w:rPr>
        <w:t xml:space="preserve"> СМСП, потенциальные партнеры</w:t>
      </w:r>
      <w:r w:rsidRPr="00804B19">
        <w:rPr>
          <w:rFonts w:ascii="Times New Roman" w:hAnsi="Times New Roman"/>
          <w:sz w:val="24"/>
          <w:szCs w:val="24"/>
        </w:rPr>
        <w:t xml:space="preserve"> для В2В-переговоров (описание деятельности, контактные данные для связи: телефон, электронная почта, юридический адрес),</w:t>
      </w:r>
    </w:p>
    <w:p w14:paraId="0969A27A" w14:textId="77777777" w:rsidR="003C3FDD" w:rsidRPr="00CA0B90" w:rsidRDefault="003C3FDD" w:rsidP="003C3FDD">
      <w:pPr>
        <w:pStyle w:val="aff"/>
        <w:numPr>
          <w:ilvl w:val="0"/>
          <w:numId w:val="27"/>
        </w:numPr>
        <w:tabs>
          <w:tab w:val="left" w:pos="567"/>
        </w:tabs>
        <w:spacing w:after="0" w:line="240" w:lineRule="auto"/>
        <w:ind w:hanging="873"/>
        <w:jc w:val="both"/>
        <w:rPr>
          <w:rFonts w:ascii="Times New Roman" w:hAnsi="Times New Roman"/>
          <w:sz w:val="24"/>
          <w:szCs w:val="24"/>
        </w:rPr>
      </w:pPr>
      <w:proofErr w:type="gramStart"/>
      <w:r w:rsidRPr="00804B19">
        <w:rPr>
          <w:rFonts w:ascii="Times New Roman" w:hAnsi="Times New Roman"/>
          <w:sz w:val="24"/>
          <w:szCs w:val="24"/>
        </w:rPr>
        <w:t>сформирована</w:t>
      </w:r>
      <w:proofErr w:type="gramEnd"/>
      <w:r w:rsidRPr="00804B19">
        <w:rPr>
          <w:rFonts w:ascii="Times New Roman" w:hAnsi="Times New Roman"/>
          <w:sz w:val="24"/>
          <w:szCs w:val="24"/>
        </w:rPr>
        <w:t xml:space="preserve"> Программа</w:t>
      </w:r>
      <w:r>
        <w:rPr>
          <w:rFonts w:ascii="Times New Roman" w:hAnsi="Times New Roman"/>
          <w:sz w:val="24"/>
          <w:szCs w:val="24"/>
        </w:rPr>
        <w:t xml:space="preserve"> Выставки</w:t>
      </w:r>
      <w:r w:rsidRPr="00CA0B90">
        <w:rPr>
          <w:rFonts w:ascii="Times New Roman" w:hAnsi="Times New Roman"/>
          <w:sz w:val="24"/>
          <w:szCs w:val="24"/>
        </w:rPr>
        <w:t>,</w:t>
      </w:r>
    </w:p>
    <w:p w14:paraId="348AD69F" w14:textId="77777777" w:rsidR="003C3FDD" w:rsidRPr="00804B19" w:rsidRDefault="003C3FDD" w:rsidP="003C3FDD">
      <w:pPr>
        <w:pStyle w:val="aff"/>
        <w:numPr>
          <w:ilvl w:val="0"/>
          <w:numId w:val="27"/>
        </w:numPr>
        <w:tabs>
          <w:tab w:val="left" w:pos="567"/>
        </w:tabs>
        <w:spacing w:after="0" w:line="240" w:lineRule="auto"/>
        <w:ind w:hanging="873"/>
        <w:jc w:val="both"/>
        <w:rPr>
          <w:rFonts w:ascii="Times New Roman" w:hAnsi="Times New Roman"/>
          <w:sz w:val="24"/>
          <w:szCs w:val="24"/>
        </w:rPr>
      </w:pPr>
      <w:proofErr w:type="gramStart"/>
      <w:r w:rsidRPr="00804B19">
        <w:rPr>
          <w:rFonts w:ascii="Times New Roman" w:hAnsi="Times New Roman"/>
          <w:sz w:val="24"/>
          <w:szCs w:val="24"/>
        </w:rPr>
        <w:t>разработан</w:t>
      </w:r>
      <w:proofErr w:type="gramEnd"/>
      <w:r w:rsidRPr="00804B19">
        <w:rPr>
          <w:rFonts w:ascii="Times New Roman" w:hAnsi="Times New Roman"/>
          <w:sz w:val="24"/>
          <w:szCs w:val="24"/>
        </w:rPr>
        <w:t xml:space="preserve"> и согласован дизайн – макет стенда,</w:t>
      </w:r>
    </w:p>
    <w:p w14:paraId="4D58635C" w14:textId="77777777" w:rsidR="003C3FDD" w:rsidRPr="00804B19" w:rsidRDefault="003C3FDD" w:rsidP="003C3FDD">
      <w:pPr>
        <w:pStyle w:val="aff"/>
        <w:numPr>
          <w:ilvl w:val="0"/>
          <w:numId w:val="27"/>
        </w:numPr>
        <w:tabs>
          <w:tab w:val="left" w:pos="567"/>
        </w:tabs>
        <w:spacing w:after="0" w:line="240" w:lineRule="auto"/>
        <w:ind w:hanging="873"/>
        <w:jc w:val="both"/>
        <w:rPr>
          <w:rFonts w:ascii="Times New Roman" w:hAnsi="Times New Roman"/>
          <w:sz w:val="24"/>
          <w:szCs w:val="24"/>
        </w:rPr>
      </w:pPr>
      <w:proofErr w:type="gramStart"/>
      <w:r w:rsidRPr="00804B19">
        <w:rPr>
          <w:rFonts w:ascii="Times New Roman" w:hAnsi="Times New Roman"/>
          <w:sz w:val="24"/>
          <w:szCs w:val="24"/>
        </w:rPr>
        <w:t>разработан</w:t>
      </w:r>
      <w:proofErr w:type="gramEnd"/>
      <w:r w:rsidRPr="00804B19">
        <w:rPr>
          <w:rFonts w:ascii="Times New Roman" w:hAnsi="Times New Roman"/>
          <w:sz w:val="24"/>
          <w:szCs w:val="24"/>
        </w:rPr>
        <w:t xml:space="preserve"> и согласован демонстрационный материал.</w:t>
      </w:r>
    </w:p>
    <w:p w14:paraId="52E892D8" w14:textId="77777777" w:rsidR="003C3FDD" w:rsidRPr="00804B19" w:rsidRDefault="003C3FDD" w:rsidP="003C3FDD">
      <w:pPr>
        <w:tabs>
          <w:tab w:val="left" w:pos="567"/>
        </w:tabs>
        <w:spacing w:after="0" w:line="240" w:lineRule="auto"/>
        <w:jc w:val="both"/>
        <w:rPr>
          <w:rFonts w:ascii="Times New Roman" w:hAnsi="Times New Roman"/>
          <w:sz w:val="24"/>
          <w:szCs w:val="24"/>
        </w:rPr>
      </w:pPr>
    </w:p>
    <w:p w14:paraId="3F563AD1" w14:textId="77777777" w:rsidR="003C3FDD" w:rsidRPr="00CA0B90" w:rsidRDefault="003C3FDD" w:rsidP="003C3FDD">
      <w:pPr>
        <w:pStyle w:val="aff"/>
        <w:numPr>
          <w:ilvl w:val="1"/>
          <w:numId w:val="13"/>
        </w:numPr>
        <w:tabs>
          <w:tab w:val="left" w:pos="567"/>
        </w:tabs>
        <w:spacing w:after="0" w:line="240" w:lineRule="auto"/>
        <w:ind w:left="1430"/>
        <w:jc w:val="both"/>
        <w:rPr>
          <w:rFonts w:ascii="Times New Roman" w:hAnsi="Times New Roman"/>
          <w:sz w:val="24"/>
          <w:szCs w:val="24"/>
        </w:rPr>
      </w:pPr>
      <w:r w:rsidRPr="00804B19">
        <w:rPr>
          <w:rFonts w:ascii="Times New Roman" w:hAnsi="Times New Roman"/>
          <w:sz w:val="24"/>
          <w:szCs w:val="24"/>
        </w:rPr>
        <w:t xml:space="preserve"> Проведение Выставки</w:t>
      </w:r>
    </w:p>
    <w:p w14:paraId="6A1B2F4D" w14:textId="76FE4246" w:rsidR="003C3FDD" w:rsidRPr="00804B19" w:rsidRDefault="003C3FDD" w:rsidP="003C3FDD">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 </w:t>
      </w:r>
      <w:r>
        <w:rPr>
          <w:rFonts w:ascii="Times New Roman" w:hAnsi="Times New Roman"/>
          <w:sz w:val="24"/>
          <w:szCs w:val="24"/>
        </w:rPr>
        <w:t>Исполнитель осуществляет транспортировку выставочных образцов к месту проведения выставки, либо Исполнитель компенсирует расходы СМСП ПК за транспортировку отдельных выставочных образцов.</w:t>
      </w:r>
      <w:r w:rsidRPr="00804B19">
        <w:rPr>
          <w:rFonts w:ascii="Times New Roman" w:hAnsi="Times New Roman"/>
          <w:sz w:val="24"/>
          <w:szCs w:val="24"/>
        </w:rPr>
        <w:t xml:space="preserve"> Таможенные процедуры по ввозу/вывозу выставочных образцов проводятся СМСП самостоятельно.</w:t>
      </w:r>
      <w:r w:rsidRPr="00804B19">
        <w:rPr>
          <w:rFonts w:ascii="Times New Roman" w:hAnsi="Times New Roman"/>
          <w:b/>
          <w:sz w:val="24"/>
          <w:szCs w:val="24"/>
        </w:rPr>
        <w:t xml:space="preserve"> </w:t>
      </w:r>
      <w:r w:rsidRPr="00804B19">
        <w:rPr>
          <w:rFonts w:ascii="Times New Roman" w:hAnsi="Times New Roman"/>
          <w:sz w:val="24"/>
          <w:szCs w:val="24"/>
        </w:rPr>
        <w:t xml:space="preserve">Исполнитель заблаговременно </w:t>
      </w:r>
      <w:r>
        <w:rPr>
          <w:rFonts w:ascii="Times New Roman" w:hAnsi="Times New Roman"/>
          <w:sz w:val="24"/>
          <w:szCs w:val="24"/>
        </w:rPr>
        <w:t>предупреждает об этом участника</w:t>
      </w:r>
      <w:r w:rsidRPr="00804B19">
        <w:rPr>
          <w:rFonts w:ascii="Times New Roman" w:hAnsi="Times New Roman"/>
          <w:sz w:val="24"/>
          <w:szCs w:val="24"/>
        </w:rPr>
        <w:t xml:space="preserve"> стенда</w:t>
      </w:r>
      <w:r>
        <w:rPr>
          <w:rFonts w:ascii="Times New Roman" w:hAnsi="Times New Roman"/>
          <w:sz w:val="24"/>
          <w:szCs w:val="24"/>
        </w:rPr>
        <w:t xml:space="preserve"> - СМСП ПК</w:t>
      </w:r>
      <w:r w:rsidRPr="00804B19">
        <w:rPr>
          <w:rFonts w:ascii="Times New Roman" w:hAnsi="Times New Roman"/>
          <w:sz w:val="24"/>
          <w:szCs w:val="24"/>
        </w:rPr>
        <w:t>.</w:t>
      </w:r>
      <w:r w:rsidR="002251F1">
        <w:rPr>
          <w:rFonts w:ascii="Times New Roman" w:hAnsi="Times New Roman"/>
          <w:sz w:val="24"/>
          <w:szCs w:val="24"/>
        </w:rPr>
        <w:t xml:space="preserve"> Исполнитель также осуществляет возмещение логистических затрат выставочных образцов СМСП ПК, произведенные сверх лимита.</w:t>
      </w:r>
    </w:p>
    <w:p w14:paraId="2FF292D6" w14:textId="77777777" w:rsidR="003C3FDD" w:rsidRPr="00804B19" w:rsidRDefault="003C3FDD" w:rsidP="003C3FDD">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В </w:t>
      </w:r>
      <w:r>
        <w:rPr>
          <w:rFonts w:ascii="Times New Roman" w:hAnsi="Times New Roman"/>
          <w:sz w:val="24"/>
          <w:szCs w:val="24"/>
        </w:rPr>
        <w:t>рамках согласованной</w:t>
      </w:r>
      <w:r w:rsidRPr="00804B19">
        <w:rPr>
          <w:rFonts w:ascii="Times New Roman" w:hAnsi="Times New Roman"/>
          <w:sz w:val="24"/>
          <w:szCs w:val="24"/>
        </w:rPr>
        <w:t xml:space="preserve"> В2В-программы Исполнитель обеспечивает проведение встреч и переговоров согласно вышеуказанной программе. В случае, если встреча была отменена, Исполнитель, по возможности, переносит срок проведения встречи или включает в график другую встречу по той же тематике. Если сроки не позволяют внести изменения в график встреч, то Исполнитель берет на себя обязательство организовать дистанционную проработку коммерческого предложения СМСП с потенциальным партнером, в том числе путем применения средств видеоконференцсвязи.</w:t>
      </w:r>
    </w:p>
    <w:p w14:paraId="07F7EADF" w14:textId="77777777" w:rsidR="003C3FDD" w:rsidRPr="00804B19" w:rsidRDefault="003C3FDD" w:rsidP="003C3FDD">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 Исп</w:t>
      </w:r>
      <w:r>
        <w:rPr>
          <w:rFonts w:ascii="Times New Roman" w:hAnsi="Times New Roman"/>
          <w:sz w:val="24"/>
          <w:szCs w:val="24"/>
        </w:rPr>
        <w:t>олнитель обеспечивает участника</w:t>
      </w:r>
      <w:r w:rsidRPr="00804B19">
        <w:rPr>
          <w:rFonts w:ascii="Times New Roman" w:hAnsi="Times New Roman"/>
          <w:sz w:val="24"/>
          <w:szCs w:val="24"/>
        </w:rPr>
        <w:t xml:space="preserve"> раздаточным материалом (программа Выставки с графиком встреч и полным списком участников Выставки с контактной информацией, блокнот, ручка, </w:t>
      </w:r>
      <w:proofErr w:type="spellStart"/>
      <w:r w:rsidRPr="00804B19">
        <w:rPr>
          <w:rFonts w:ascii="Times New Roman" w:hAnsi="Times New Roman"/>
          <w:sz w:val="24"/>
          <w:szCs w:val="24"/>
        </w:rPr>
        <w:t>бейдж</w:t>
      </w:r>
      <w:proofErr w:type="spellEnd"/>
      <w:r w:rsidRPr="00804B19">
        <w:rPr>
          <w:rFonts w:ascii="Times New Roman" w:hAnsi="Times New Roman"/>
          <w:sz w:val="24"/>
          <w:szCs w:val="24"/>
        </w:rPr>
        <w:t>), правилами работы на Выставке (рекомендует Исполнитель по согласованию с Заказчиком).</w:t>
      </w:r>
    </w:p>
    <w:p w14:paraId="4CFA194B" w14:textId="77777777" w:rsidR="003C3FDD" w:rsidRPr="00804B19" w:rsidRDefault="003C3FDD" w:rsidP="003C3FDD">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Исполнитель проводит застройку, оформление стенда в соответствии с утвержденным дизайн – макетом и составленной сметой.</w:t>
      </w:r>
    </w:p>
    <w:p w14:paraId="31A93980" w14:textId="77777777" w:rsidR="003C3FDD" w:rsidRPr="00804B19" w:rsidRDefault="003C3FDD" w:rsidP="003C3FDD">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lastRenderedPageBreak/>
        <w:t>Исполнитель обеспечивает техническое сопровождение СМСП на Выставке на территории стенда, в частности – регистрация участн</w:t>
      </w:r>
      <w:r>
        <w:rPr>
          <w:rFonts w:ascii="Times New Roman" w:hAnsi="Times New Roman"/>
          <w:sz w:val="24"/>
          <w:szCs w:val="24"/>
        </w:rPr>
        <w:t>ика</w:t>
      </w:r>
      <w:r w:rsidRPr="00804B19">
        <w:rPr>
          <w:rFonts w:ascii="Times New Roman" w:hAnsi="Times New Roman"/>
          <w:sz w:val="24"/>
          <w:szCs w:val="24"/>
        </w:rPr>
        <w:t xml:space="preserve"> Выставки</w:t>
      </w:r>
      <w:r>
        <w:rPr>
          <w:rFonts w:ascii="Times New Roman" w:hAnsi="Times New Roman"/>
          <w:sz w:val="24"/>
          <w:szCs w:val="24"/>
        </w:rPr>
        <w:t xml:space="preserve">, получение </w:t>
      </w:r>
      <w:proofErr w:type="spellStart"/>
      <w:r>
        <w:rPr>
          <w:rFonts w:ascii="Times New Roman" w:hAnsi="Times New Roman"/>
          <w:sz w:val="24"/>
          <w:szCs w:val="24"/>
        </w:rPr>
        <w:t>бейджей</w:t>
      </w:r>
      <w:proofErr w:type="spellEnd"/>
      <w:r>
        <w:rPr>
          <w:rFonts w:ascii="Times New Roman" w:hAnsi="Times New Roman"/>
          <w:sz w:val="24"/>
          <w:szCs w:val="24"/>
        </w:rPr>
        <w:t xml:space="preserve"> представителя участника выставки (по согласованию)</w:t>
      </w:r>
      <w:r w:rsidRPr="00804B19">
        <w:rPr>
          <w:rFonts w:ascii="Times New Roman" w:hAnsi="Times New Roman"/>
          <w:sz w:val="24"/>
          <w:szCs w:val="24"/>
        </w:rPr>
        <w:t xml:space="preserve">, </w:t>
      </w:r>
      <w:r>
        <w:rPr>
          <w:rFonts w:ascii="Times New Roman" w:hAnsi="Times New Roman"/>
          <w:sz w:val="24"/>
          <w:szCs w:val="24"/>
        </w:rPr>
        <w:t>показ</w:t>
      </w:r>
      <w:r w:rsidRPr="00804B19">
        <w:rPr>
          <w:rFonts w:ascii="Times New Roman" w:hAnsi="Times New Roman"/>
          <w:sz w:val="24"/>
          <w:szCs w:val="24"/>
        </w:rPr>
        <w:t xml:space="preserve"> демонстрационных материалов СМСП через оборудование, обеспечение стенда электроснабжением и др.</w:t>
      </w:r>
    </w:p>
    <w:p w14:paraId="440FA284" w14:textId="51884841" w:rsidR="003C3FDD" w:rsidRPr="00804B19" w:rsidRDefault="003C3FDD" w:rsidP="003C3FDD">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 xml:space="preserve">Исполнитель обеспечивает лингвистическое сопровождение: последовательный перевод с русского языка на английский </w:t>
      </w:r>
      <w:r w:rsidR="002251F1">
        <w:rPr>
          <w:rFonts w:ascii="Times New Roman" w:hAnsi="Times New Roman"/>
          <w:sz w:val="24"/>
          <w:szCs w:val="24"/>
        </w:rPr>
        <w:t xml:space="preserve">и (или) китайский </w:t>
      </w:r>
      <w:r w:rsidRPr="00804B19">
        <w:rPr>
          <w:rFonts w:ascii="Times New Roman" w:hAnsi="Times New Roman"/>
          <w:sz w:val="24"/>
          <w:szCs w:val="24"/>
        </w:rPr>
        <w:t>и обратно во время проведени</w:t>
      </w:r>
      <w:r w:rsidR="002251F1">
        <w:rPr>
          <w:rFonts w:ascii="Times New Roman" w:hAnsi="Times New Roman"/>
          <w:sz w:val="24"/>
          <w:szCs w:val="24"/>
        </w:rPr>
        <w:t>я презентаций, переговоров СМСП на все дни Выставки.</w:t>
      </w:r>
    </w:p>
    <w:p w14:paraId="26DA7294" w14:textId="77777777" w:rsidR="003C3FDD" w:rsidRPr="00804B19" w:rsidRDefault="003C3FDD" w:rsidP="003C3FDD">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Исполнитель организует фотосъемку мероприятий на стенде Выставки (не менее 3 фотографий с каждого мероприятия деловой программы).</w:t>
      </w:r>
    </w:p>
    <w:p w14:paraId="256A5C54" w14:textId="77777777" w:rsidR="003C3FDD" w:rsidRPr="00804B19" w:rsidRDefault="003C3FDD" w:rsidP="003C3FDD">
      <w:pPr>
        <w:pStyle w:val="aff"/>
        <w:numPr>
          <w:ilvl w:val="2"/>
          <w:numId w:val="13"/>
        </w:numPr>
        <w:spacing w:after="0" w:line="240" w:lineRule="auto"/>
        <w:ind w:left="0" w:firstLine="567"/>
        <w:jc w:val="both"/>
        <w:rPr>
          <w:rFonts w:ascii="Times New Roman" w:hAnsi="Times New Roman"/>
          <w:sz w:val="24"/>
          <w:szCs w:val="24"/>
        </w:rPr>
      </w:pPr>
      <w:r w:rsidRPr="00804B19">
        <w:rPr>
          <w:rFonts w:ascii="Times New Roman" w:hAnsi="Times New Roman"/>
          <w:sz w:val="24"/>
          <w:szCs w:val="24"/>
        </w:rPr>
        <w:t>Исполнитель осуществляет демонтаж выставочного стенда.</w:t>
      </w:r>
    </w:p>
    <w:p w14:paraId="7C64BDB5" w14:textId="77777777" w:rsidR="003C3FDD" w:rsidRPr="00804B19" w:rsidRDefault="003C3FDD" w:rsidP="003C3FDD">
      <w:pPr>
        <w:spacing w:after="0" w:line="240" w:lineRule="auto"/>
        <w:jc w:val="both"/>
        <w:rPr>
          <w:rFonts w:ascii="Times New Roman" w:hAnsi="Times New Roman"/>
          <w:sz w:val="24"/>
          <w:szCs w:val="24"/>
        </w:rPr>
      </w:pPr>
    </w:p>
    <w:p w14:paraId="3FCEB5A0" w14:textId="77777777" w:rsidR="003C3FDD" w:rsidRPr="00804B19" w:rsidRDefault="003C3FDD" w:rsidP="003C3FDD">
      <w:pPr>
        <w:pStyle w:val="aff"/>
        <w:numPr>
          <w:ilvl w:val="1"/>
          <w:numId w:val="13"/>
        </w:numPr>
        <w:spacing w:after="0" w:line="240" w:lineRule="auto"/>
        <w:ind w:left="1430" w:hanging="513"/>
        <w:jc w:val="both"/>
        <w:rPr>
          <w:rFonts w:ascii="Times New Roman" w:hAnsi="Times New Roman"/>
          <w:sz w:val="24"/>
          <w:szCs w:val="24"/>
        </w:rPr>
      </w:pPr>
      <w:r w:rsidRPr="00804B19">
        <w:rPr>
          <w:rFonts w:ascii="Times New Roman" w:hAnsi="Times New Roman"/>
          <w:sz w:val="24"/>
          <w:szCs w:val="24"/>
        </w:rPr>
        <w:t xml:space="preserve"> Подведение итогов Выставки.</w:t>
      </w:r>
    </w:p>
    <w:p w14:paraId="781A921D" w14:textId="77777777" w:rsidR="003C3FDD" w:rsidRPr="00804B19" w:rsidRDefault="003C3FDD" w:rsidP="003C3FDD">
      <w:pPr>
        <w:spacing w:after="0" w:line="240" w:lineRule="auto"/>
        <w:ind w:left="720"/>
        <w:jc w:val="both"/>
        <w:rPr>
          <w:rFonts w:ascii="Times New Roman" w:hAnsi="Times New Roman"/>
          <w:sz w:val="24"/>
          <w:szCs w:val="24"/>
        </w:rPr>
      </w:pPr>
      <w:r w:rsidRPr="00804B19">
        <w:rPr>
          <w:rFonts w:ascii="Times New Roman" w:hAnsi="Times New Roman"/>
          <w:sz w:val="24"/>
          <w:szCs w:val="24"/>
        </w:rPr>
        <w:t>По итогам Выставки Исполнитель предоставляет Заказчику:</w:t>
      </w:r>
    </w:p>
    <w:p w14:paraId="2E645E51" w14:textId="77777777" w:rsidR="003C3FDD" w:rsidRPr="00804B19" w:rsidRDefault="003C3FDD" w:rsidP="003C3FDD">
      <w:pPr>
        <w:pStyle w:val="aff"/>
        <w:numPr>
          <w:ilvl w:val="0"/>
          <w:numId w:val="28"/>
        </w:numPr>
        <w:spacing w:after="0" w:line="240" w:lineRule="auto"/>
        <w:ind w:left="0" w:firstLine="720"/>
        <w:jc w:val="both"/>
        <w:rPr>
          <w:rFonts w:ascii="Times New Roman" w:hAnsi="Times New Roman"/>
          <w:sz w:val="24"/>
          <w:szCs w:val="24"/>
        </w:rPr>
      </w:pPr>
      <w:r w:rsidRPr="00804B19">
        <w:rPr>
          <w:rFonts w:ascii="Times New Roman" w:hAnsi="Times New Roman"/>
          <w:sz w:val="24"/>
          <w:szCs w:val="24"/>
        </w:rPr>
        <w:t>Текстовый отчет об итогах Выставки с приложением Программы Выставки, графика встреч, списка участников СМСП с российской сто</w:t>
      </w:r>
      <w:r>
        <w:rPr>
          <w:rFonts w:ascii="Times New Roman" w:hAnsi="Times New Roman"/>
          <w:sz w:val="24"/>
          <w:szCs w:val="24"/>
        </w:rPr>
        <w:t>роны, списка участников с иностранной</w:t>
      </w:r>
      <w:r w:rsidRPr="00804B19">
        <w:rPr>
          <w:rFonts w:ascii="Times New Roman" w:hAnsi="Times New Roman"/>
          <w:sz w:val="24"/>
          <w:szCs w:val="24"/>
        </w:rPr>
        <w:t xml:space="preserve"> стороны, перспективных документов, подписанных в рамках Выставки (при наличии), а также информации о возможном партнерстве между СМСП и зарубежными компаниями,</w:t>
      </w:r>
    </w:p>
    <w:p w14:paraId="5B8325F6" w14:textId="77777777" w:rsidR="003C3FDD" w:rsidRPr="00804B19" w:rsidRDefault="003C3FDD" w:rsidP="003C3FDD">
      <w:pPr>
        <w:pStyle w:val="aff"/>
        <w:numPr>
          <w:ilvl w:val="0"/>
          <w:numId w:val="28"/>
        </w:numPr>
        <w:spacing w:after="0" w:line="240" w:lineRule="auto"/>
        <w:jc w:val="both"/>
        <w:rPr>
          <w:rFonts w:ascii="Times New Roman" w:hAnsi="Times New Roman"/>
          <w:sz w:val="24"/>
          <w:szCs w:val="24"/>
        </w:rPr>
      </w:pPr>
      <w:r w:rsidRPr="00804B19">
        <w:rPr>
          <w:rFonts w:ascii="Times New Roman" w:hAnsi="Times New Roman"/>
          <w:sz w:val="24"/>
          <w:szCs w:val="24"/>
        </w:rPr>
        <w:t>Ито</w:t>
      </w:r>
      <w:r>
        <w:rPr>
          <w:rFonts w:ascii="Times New Roman" w:hAnsi="Times New Roman"/>
          <w:sz w:val="24"/>
          <w:szCs w:val="24"/>
        </w:rPr>
        <w:t>говое анкетирование СМСП (Анкета</w:t>
      </w:r>
      <w:r w:rsidRPr="00804B19">
        <w:rPr>
          <w:rFonts w:ascii="Times New Roman" w:hAnsi="Times New Roman"/>
          <w:sz w:val="24"/>
          <w:szCs w:val="24"/>
        </w:rPr>
        <w:t xml:space="preserve"> обратной связи),</w:t>
      </w:r>
    </w:p>
    <w:p w14:paraId="515434B8" w14:textId="77777777" w:rsidR="003C3FDD" w:rsidRPr="00804B19" w:rsidRDefault="003C3FDD" w:rsidP="003C3FDD">
      <w:pPr>
        <w:pStyle w:val="aff"/>
        <w:numPr>
          <w:ilvl w:val="0"/>
          <w:numId w:val="28"/>
        </w:numPr>
        <w:spacing w:after="0" w:line="240" w:lineRule="auto"/>
        <w:jc w:val="both"/>
        <w:rPr>
          <w:rFonts w:ascii="Times New Roman" w:hAnsi="Times New Roman"/>
          <w:sz w:val="24"/>
          <w:szCs w:val="24"/>
        </w:rPr>
      </w:pPr>
      <w:r w:rsidRPr="00804B19">
        <w:rPr>
          <w:rFonts w:ascii="Times New Roman" w:hAnsi="Times New Roman"/>
          <w:sz w:val="24"/>
          <w:szCs w:val="24"/>
        </w:rPr>
        <w:t>Фотоотчет по всем мероприятиям утвержденной программы,</w:t>
      </w:r>
    </w:p>
    <w:p w14:paraId="26775555" w14:textId="77777777" w:rsidR="003C3FDD" w:rsidRPr="00804B19" w:rsidRDefault="003C3FDD" w:rsidP="003C3FDD">
      <w:pPr>
        <w:pStyle w:val="aff"/>
        <w:numPr>
          <w:ilvl w:val="0"/>
          <w:numId w:val="28"/>
        </w:numPr>
        <w:spacing w:after="0" w:line="240" w:lineRule="auto"/>
        <w:jc w:val="both"/>
        <w:rPr>
          <w:rFonts w:ascii="Times New Roman" w:hAnsi="Times New Roman"/>
          <w:sz w:val="24"/>
          <w:szCs w:val="24"/>
        </w:rPr>
      </w:pPr>
      <w:r w:rsidRPr="00804B19">
        <w:rPr>
          <w:rFonts w:ascii="Times New Roman" w:hAnsi="Times New Roman"/>
          <w:sz w:val="24"/>
          <w:szCs w:val="24"/>
        </w:rPr>
        <w:t>Текст пост - релиза для СМИ,</w:t>
      </w:r>
    </w:p>
    <w:p w14:paraId="4B11533A" w14:textId="77777777" w:rsidR="003C3FDD" w:rsidRPr="00804B19" w:rsidRDefault="003C3FDD" w:rsidP="003C3FDD">
      <w:pPr>
        <w:pStyle w:val="aff"/>
        <w:numPr>
          <w:ilvl w:val="0"/>
          <w:numId w:val="28"/>
        </w:numPr>
        <w:spacing w:after="0" w:line="240" w:lineRule="auto"/>
        <w:jc w:val="both"/>
        <w:rPr>
          <w:rFonts w:ascii="Times New Roman" w:hAnsi="Times New Roman"/>
          <w:sz w:val="24"/>
          <w:szCs w:val="24"/>
        </w:rPr>
      </w:pPr>
      <w:r w:rsidRPr="00804B19">
        <w:rPr>
          <w:rFonts w:ascii="Times New Roman" w:hAnsi="Times New Roman"/>
          <w:sz w:val="24"/>
          <w:szCs w:val="24"/>
        </w:rPr>
        <w:t>Акт приемки оказанных услуг.</w:t>
      </w:r>
    </w:p>
    <w:p w14:paraId="72B2BE7F" w14:textId="77777777" w:rsidR="003C3FDD" w:rsidRPr="00804B19" w:rsidRDefault="003C3FDD" w:rsidP="003C3FDD">
      <w:pPr>
        <w:spacing w:after="0" w:line="240" w:lineRule="auto"/>
        <w:jc w:val="right"/>
        <w:rPr>
          <w:rFonts w:ascii="Times New Roman" w:hAnsi="Times New Roman"/>
          <w:sz w:val="24"/>
          <w:szCs w:val="24"/>
        </w:rPr>
      </w:pPr>
    </w:p>
    <w:p w14:paraId="4E42F397" w14:textId="77777777" w:rsidR="003C3FDD" w:rsidRPr="00804B19" w:rsidRDefault="003C3FDD" w:rsidP="003C3FDD">
      <w:pPr>
        <w:spacing w:after="0" w:line="240" w:lineRule="auto"/>
        <w:jc w:val="right"/>
        <w:rPr>
          <w:rFonts w:ascii="Times New Roman" w:hAnsi="Times New Roman"/>
          <w:sz w:val="24"/>
          <w:szCs w:val="24"/>
        </w:rPr>
      </w:pPr>
    </w:p>
    <w:tbl>
      <w:tblPr>
        <w:tblW w:w="0" w:type="auto"/>
        <w:jc w:val="center"/>
        <w:tblLook w:val="04A0" w:firstRow="1" w:lastRow="0" w:firstColumn="1" w:lastColumn="0" w:noHBand="0" w:noVBand="1"/>
      </w:tblPr>
      <w:tblGrid>
        <w:gridCol w:w="34"/>
        <w:gridCol w:w="4732"/>
        <w:gridCol w:w="82"/>
        <w:gridCol w:w="273"/>
        <w:gridCol w:w="4234"/>
      </w:tblGrid>
      <w:tr w:rsidR="003C3FDD" w:rsidRPr="00804B19" w14:paraId="698676D7" w14:textId="77777777" w:rsidTr="00F776F0">
        <w:trPr>
          <w:jc w:val="center"/>
        </w:trPr>
        <w:tc>
          <w:tcPr>
            <w:tcW w:w="4873" w:type="dxa"/>
            <w:gridSpan w:val="2"/>
            <w:shd w:val="clear" w:color="auto" w:fill="auto"/>
          </w:tcPr>
          <w:p w14:paraId="7987BF98" w14:textId="77777777" w:rsidR="003C3FDD" w:rsidRPr="00804B19" w:rsidRDefault="003C3FDD" w:rsidP="00F776F0">
            <w:pPr>
              <w:spacing w:after="0" w:line="240" w:lineRule="auto"/>
              <w:jc w:val="center"/>
              <w:rPr>
                <w:rFonts w:ascii="Times New Roman" w:hAnsi="Times New Roman"/>
                <w:b/>
                <w:sz w:val="24"/>
                <w:szCs w:val="24"/>
              </w:rPr>
            </w:pPr>
            <w:r w:rsidRPr="00804B19">
              <w:rPr>
                <w:rFonts w:ascii="Times New Roman" w:hAnsi="Times New Roman"/>
                <w:b/>
                <w:sz w:val="24"/>
                <w:szCs w:val="24"/>
              </w:rPr>
              <w:t>Заказчик:</w:t>
            </w:r>
          </w:p>
        </w:tc>
        <w:tc>
          <w:tcPr>
            <w:tcW w:w="4732" w:type="dxa"/>
            <w:gridSpan w:val="3"/>
            <w:shd w:val="clear" w:color="auto" w:fill="auto"/>
          </w:tcPr>
          <w:p w14:paraId="67CE1EF4" w14:textId="77777777" w:rsidR="003C3FDD" w:rsidRPr="00804B19" w:rsidRDefault="003C3FDD" w:rsidP="00F776F0">
            <w:pPr>
              <w:spacing w:after="0" w:line="240" w:lineRule="auto"/>
              <w:jc w:val="center"/>
              <w:rPr>
                <w:rFonts w:ascii="Times New Roman" w:hAnsi="Times New Roman"/>
                <w:b/>
                <w:sz w:val="24"/>
                <w:szCs w:val="24"/>
              </w:rPr>
            </w:pPr>
            <w:r w:rsidRPr="00804B19">
              <w:rPr>
                <w:rFonts w:ascii="Times New Roman" w:hAnsi="Times New Roman"/>
                <w:b/>
                <w:sz w:val="24"/>
                <w:szCs w:val="24"/>
              </w:rPr>
              <w:t>Исполнитель:</w:t>
            </w:r>
          </w:p>
        </w:tc>
      </w:tr>
      <w:tr w:rsidR="003C3FDD" w:rsidRPr="00804B19" w14:paraId="0C1F5FF1" w14:textId="77777777" w:rsidTr="00F776F0">
        <w:trPr>
          <w:jc w:val="center"/>
        </w:trPr>
        <w:tc>
          <w:tcPr>
            <w:tcW w:w="4873" w:type="dxa"/>
            <w:gridSpan w:val="2"/>
            <w:shd w:val="clear" w:color="auto" w:fill="auto"/>
          </w:tcPr>
          <w:p w14:paraId="668A0E23" w14:textId="77777777" w:rsidR="003C3FDD" w:rsidRPr="00804B19" w:rsidRDefault="003C3FDD" w:rsidP="00F776F0">
            <w:pPr>
              <w:spacing w:after="0" w:line="240" w:lineRule="auto"/>
              <w:jc w:val="both"/>
              <w:rPr>
                <w:rFonts w:ascii="Times New Roman" w:hAnsi="Times New Roman"/>
                <w:b/>
                <w:sz w:val="24"/>
                <w:szCs w:val="24"/>
              </w:rPr>
            </w:pPr>
            <w:r w:rsidRPr="00804B19">
              <w:rPr>
                <w:rFonts w:ascii="Times New Roman" w:hAnsi="Times New Roman"/>
                <w:b/>
                <w:sz w:val="24"/>
                <w:szCs w:val="24"/>
              </w:rPr>
              <w:t>Фонд «Региональный центр инжиниринга» (Фонд «РЦИ»)</w:t>
            </w:r>
          </w:p>
          <w:p w14:paraId="594D5477" w14:textId="77777777" w:rsidR="003C3FDD" w:rsidRPr="00804B19" w:rsidRDefault="003C3FDD" w:rsidP="00F776F0">
            <w:pPr>
              <w:spacing w:after="0" w:line="240" w:lineRule="auto"/>
              <w:jc w:val="both"/>
              <w:rPr>
                <w:rFonts w:ascii="Times New Roman" w:hAnsi="Times New Roman"/>
                <w:sz w:val="24"/>
                <w:szCs w:val="24"/>
              </w:rPr>
            </w:pPr>
            <w:r w:rsidRPr="00804B19">
              <w:rPr>
                <w:rFonts w:ascii="Times New Roman" w:hAnsi="Times New Roman"/>
                <w:sz w:val="24"/>
                <w:szCs w:val="24"/>
              </w:rPr>
              <w:t>Адрес: 614007, Пермь, ул. Островского, 69</w:t>
            </w:r>
          </w:p>
          <w:p w14:paraId="06AE4DD3" w14:textId="77777777" w:rsidR="003C3FDD" w:rsidRPr="00804B19" w:rsidRDefault="003C3FDD" w:rsidP="00F776F0">
            <w:pPr>
              <w:spacing w:after="0" w:line="240" w:lineRule="auto"/>
              <w:jc w:val="both"/>
              <w:rPr>
                <w:rFonts w:ascii="Times New Roman" w:hAnsi="Times New Roman"/>
                <w:sz w:val="24"/>
                <w:szCs w:val="24"/>
              </w:rPr>
            </w:pPr>
            <w:r w:rsidRPr="00804B19">
              <w:rPr>
                <w:rFonts w:ascii="Times New Roman" w:hAnsi="Times New Roman"/>
                <w:sz w:val="24"/>
                <w:szCs w:val="24"/>
              </w:rPr>
              <w:t>ИНН/КПП 5902998570/590401001</w:t>
            </w:r>
          </w:p>
          <w:p w14:paraId="04A49534" w14:textId="5428D78C" w:rsidR="003C3FDD" w:rsidRPr="00804B19" w:rsidRDefault="003C3FDD" w:rsidP="00F776F0">
            <w:pPr>
              <w:spacing w:after="0" w:line="240" w:lineRule="auto"/>
              <w:jc w:val="both"/>
              <w:rPr>
                <w:rFonts w:ascii="Times New Roman" w:hAnsi="Times New Roman"/>
                <w:sz w:val="24"/>
                <w:szCs w:val="24"/>
              </w:rPr>
            </w:pPr>
          </w:p>
          <w:p w14:paraId="38FCA224" w14:textId="77777777" w:rsidR="003C3FDD" w:rsidRPr="00804B19" w:rsidRDefault="003C3FDD" w:rsidP="00F776F0">
            <w:pPr>
              <w:spacing w:after="0" w:line="240" w:lineRule="auto"/>
              <w:jc w:val="both"/>
              <w:rPr>
                <w:rFonts w:ascii="Times New Roman" w:hAnsi="Times New Roman"/>
                <w:sz w:val="24"/>
                <w:szCs w:val="24"/>
              </w:rPr>
            </w:pPr>
          </w:p>
          <w:p w14:paraId="4EE50609" w14:textId="77777777" w:rsidR="003C3FDD" w:rsidRPr="00804B19" w:rsidRDefault="003C3FDD" w:rsidP="00F776F0">
            <w:pPr>
              <w:spacing w:after="0" w:line="240" w:lineRule="auto"/>
              <w:jc w:val="both"/>
              <w:rPr>
                <w:rFonts w:ascii="Times New Roman" w:hAnsi="Times New Roman"/>
                <w:sz w:val="24"/>
                <w:szCs w:val="24"/>
              </w:rPr>
            </w:pPr>
            <w:r w:rsidRPr="00804B19">
              <w:rPr>
                <w:rFonts w:ascii="Times New Roman" w:hAnsi="Times New Roman"/>
                <w:sz w:val="24"/>
                <w:szCs w:val="24"/>
              </w:rPr>
              <w:t>Директор</w:t>
            </w:r>
          </w:p>
        </w:tc>
        <w:tc>
          <w:tcPr>
            <w:tcW w:w="4732" w:type="dxa"/>
            <w:gridSpan w:val="3"/>
            <w:shd w:val="clear" w:color="auto" w:fill="auto"/>
          </w:tcPr>
          <w:p w14:paraId="432561A2" w14:textId="77777777" w:rsidR="003C3FDD" w:rsidRPr="00804B19" w:rsidRDefault="003C3FDD" w:rsidP="00F776F0">
            <w:pPr>
              <w:spacing w:after="0" w:line="240" w:lineRule="auto"/>
              <w:jc w:val="both"/>
              <w:rPr>
                <w:rFonts w:ascii="Times New Roman" w:hAnsi="Times New Roman"/>
                <w:sz w:val="24"/>
                <w:szCs w:val="24"/>
              </w:rPr>
            </w:pPr>
            <w:r w:rsidRPr="00804B19">
              <w:rPr>
                <w:rFonts w:ascii="Times New Roman" w:hAnsi="Times New Roman"/>
                <w:sz w:val="24"/>
                <w:szCs w:val="24"/>
              </w:rPr>
              <w:t xml:space="preserve"> </w:t>
            </w:r>
          </w:p>
        </w:tc>
      </w:tr>
      <w:tr w:rsidR="003C3FDD" w:rsidRPr="00D5002C" w14:paraId="72092982" w14:textId="77777777" w:rsidTr="00F776F0">
        <w:trPr>
          <w:gridBefore w:val="1"/>
          <w:wBefore w:w="34" w:type="dxa"/>
          <w:jc w:val="center"/>
        </w:trPr>
        <w:tc>
          <w:tcPr>
            <w:tcW w:w="4926" w:type="dxa"/>
            <w:gridSpan w:val="2"/>
            <w:shd w:val="clear" w:color="auto" w:fill="auto"/>
          </w:tcPr>
          <w:p w14:paraId="2AB05D18" w14:textId="77777777" w:rsidR="003C3FDD" w:rsidRPr="00804B19" w:rsidRDefault="003C3FDD" w:rsidP="00F776F0">
            <w:pPr>
              <w:spacing w:after="0" w:line="240" w:lineRule="auto"/>
              <w:rPr>
                <w:rFonts w:ascii="Times New Roman" w:hAnsi="Times New Roman"/>
                <w:sz w:val="24"/>
                <w:szCs w:val="24"/>
              </w:rPr>
            </w:pPr>
          </w:p>
          <w:p w14:paraId="4AF03291" w14:textId="77777777" w:rsidR="003C3FDD" w:rsidRPr="00804B19" w:rsidRDefault="003C3FDD" w:rsidP="00F776F0">
            <w:pPr>
              <w:spacing w:after="0" w:line="240" w:lineRule="auto"/>
              <w:rPr>
                <w:rFonts w:ascii="Times New Roman" w:hAnsi="Times New Roman"/>
                <w:sz w:val="24"/>
                <w:szCs w:val="24"/>
              </w:rPr>
            </w:pPr>
            <w:r w:rsidRPr="00804B19">
              <w:rPr>
                <w:rFonts w:ascii="Times New Roman" w:hAnsi="Times New Roman"/>
                <w:sz w:val="24"/>
                <w:szCs w:val="24"/>
              </w:rPr>
              <w:t>_______________________ / Е.Д. Давыдов</w:t>
            </w:r>
            <w:r w:rsidRPr="00804B19">
              <w:rPr>
                <w:rFonts w:ascii="Times New Roman" w:hAnsi="Times New Roman"/>
                <w:sz w:val="24"/>
                <w:szCs w:val="24"/>
              </w:rPr>
              <w:tab/>
            </w:r>
            <w:r w:rsidRPr="00804B19">
              <w:rPr>
                <w:rFonts w:ascii="Times New Roman" w:hAnsi="Times New Roman"/>
                <w:sz w:val="24"/>
                <w:szCs w:val="24"/>
              </w:rPr>
              <w:tab/>
              <w:t>М.П.</w:t>
            </w:r>
          </w:p>
        </w:tc>
        <w:tc>
          <w:tcPr>
            <w:tcW w:w="276" w:type="dxa"/>
            <w:shd w:val="clear" w:color="auto" w:fill="auto"/>
          </w:tcPr>
          <w:p w14:paraId="7BD0BE23" w14:textId="77777777" w:rsidR="003C3FDD" w:rsidRPr="00804B19" w:rsidRDefault="003C3FDD" w:rsidP="00F776F0">
            <w:pPr>
              <w:spacing w:after="0" w:line="240" w:lineRule="auto"/>
              <w:rPr>
                <w:rFonts w:ascii="Times New Roman" w:hAnsi="Times New Roman"/>
                <w:sz w:val="24"/>
                <w:szCs w:val="24"/>
              </w:rPr>
            </w:pPr>
          </w:p>
        </w:tc>
        <w:tc>
          <w:tcPr>
            <w:tcW w:w="4369" w:type="dxa"/>
            <w:shd w:val="clear" w:color="auto" w:fill="auto"/>
          </w:tcPr>
          <w:p w14:paraId="121B4046" w14:textId="77777777" w:rsidR="003C3FDD" w:rsidRPr="00804B19" w:rsidRDefault="003C3FDD" w:rsidP="00F776F0">
            <w:pPr>
              <w:spacing w:after="0" w:line="240" w:lineRule="auto"/>
              <w:rPr>
                <w:rFonts w:ascii="Times New Roman" w:hAnsi="Times New Roman"/>
                <w:sz w:val="24"/>
                <w:szCs w:val="24"/>
              </w:rPr>
            </w:pPr>
          </w:p>
          <w:p w14:paraId="3A7D8523" w14:textId="30778E50" w:rsidR="003C3FDD" w:rsidRPr="00804B19" w:rsidRDefault="00260714" w:rsidP="00F776F0">
            <w:pPr>
              <w:spacing w:after="0" w:line="240" w:lineRule="auto"/>
              <w:rPr>
                <w:rFonts w:ascii="Times New Roman" w:hAnsi="Times New Roman"/>
                <w:sz w:val="24"/>
                <w:szCs w:val="24"/>
              </w:rPr>
            </w:pPr>
            <w:r>
              <w:rPr>
                <w:rFonts w:ascii="Times New Roman" w:hAnsi="Times New Roman"/>
                <w:sz w:val="24"/>
                <w:szCs w:val="24"/>
              </w:rPr>
              <w:t>_______________</w:t>
            </w:r>
            <w:r w:rsidR="003C3FDD" w:rsidRPr="00804B19">
              <w:rPr>
                <w:rFonts w:ascii="Times New Roman" w:hAnsi="Times New Roman"/>
                <w:sz w:val="24"/>
                <w:szCs w:val="24"/>
              </w:rPr>
              <w:t xml:space="preserve">  / _____________</w:t>
            </w:r>
          </w:p>
          <w:p w14:paraId="7C696308" w14:textId="77777777" w:rsidR="003C3FDD" w:rsidRPr="00D5002C" w:rsidRDefault="003C3FDD" w:rsidP="00F776F0">
            <w:pPr>
              <w:spacing w:after="0" w:line="240" w:lineRule="auto"/>
              <w:rPr>
                <w:rFonts w:ascii="Times New Roman" w:hAnsi="Times New Roman"/>
                <w:sz w:val="24"/>
                <w:szCs w:val="24"/>
              </w:rPr>
            </w:pPr>
            <w:r w:rsidRPr="00804B19">
              <w:rPr>
                <w:rFonts w:ascii="Times New Roman" w:hAnsi="Times New Roman"/>
                <w:sz w:val="24"/>
                <w:szCs w:val="24"/>
              </w:rPr>
              <w:t xml:space="preserve">                  М.П.</w:t>
            </w:r>
          </w:p>
        </w:tc>
      </w:tr>
    </w:tbl>
    <w:p w14:paraId="648A46F4" w14:textId="77777777" w:rsidR="003C3FDD" w:rsidRPr="00D5002C" w:rsidRDefault="003C3FDD" w:rsidP="003C3FDD">
      <w:pPr>
        <w:spacing w:after="0" w:line="240" w:lineRule="auto"/>
        <w:rPr>
          <w:rFonts w:ascii="Times New Roman" w:hAnsi="Times New Roman"/>
          <w:sz w:val="24"/>
          <w:szCs w:val="24"/>
        </w:rPr>
      </w:pPr>
    </w:p>
    <w:p w14:paraId="27D0D9AE" w14:textId="77777777" w:rsidR="003C3FDD" w:rsidRPr="00D5002C" w:rsidRDefault="003C3FDD" w:rsidP="003C3FDD">
      <w:pPr>
        <w:spacing w:after="0" w:line="240" w:lineRule="auto"/>
        <w:rPr>
          <w:rFonts w:ascii="Times New Roman" w:hAnsi="Times New Roman"/>
          <w:sz w:val="24"/>
          <w:szCs w:val="24"/>
        </w:rPr>
      </w:pPr>
    </w:p>
    <w:p w14:paraId="123BB64A" w14:textId="77777777" w:rsidR="003C3FDD" w:rsidRDefault="003C3FDD" w:rsidP="003C3FDD"/>
    <w:p w14:paraId="7209797B" w14:textId="77777777" w:rsidR="00D15D08" w:rsidRPr="00E64FA7" w:rsidRDefault="00D15D08" w:rsidP="00E64FA7">
      <w:pPr>
        <w:pStyle w:val="a0"/>
        <w:spacing w:after="0" w:line="240" w:lineRule="auto"/>
        <w:rPr>
          <w:rFonts w:ascii="Times New Roman" w:hAnsi="Times New Roman" w:cs="Times New Roman"/>
          <w:b/>
          <w:sz w:val="24"/>
          <w:szCs w:val="24"/>
        </w:rPr>
      </w:pPr>
    </w:p>
    <w:sectPr w:rsidR="00D15D08" w:rsidRPr="00E64FA7" w:rsidSect="00A45A43">
      <w:footerReference w:type="default" r:id="rId14"/>
      <w:pgSz w:w="11906" w:h="16838"/>
      <w:pgMar w:top="709" w:right="850" w:bottom="1134" w:left="1701" w:header="0" w:footer="0" w:gutter="0"/>
      <w:cols w:space="720"/>
      <w:formProt w:val="0"/>
      <w:docGrid w:linePitch="36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B0F78" w14:textId="77777777" w:rsidR="005E7984" w:rsidRDefault="005E7984">
      <w:pPr>
        <w:spacing w:after="0" w:line="240" w:lineRule="auto"/>
      </w:pPr>
      <w:r>
        <w:separator/>
      </w:r>
    </w:p>
  </w:endnote>
  <w:endnote w:type="continuationSeparator" w:id="0">
    <w:p w14:paraId="67F06A68" w14:textId="77777777" w:rsidR="005E7984" w:rsidRDefault="005E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Consultant">
    <w:panose1 w:val="00000000000000000000"/>
    <w:charset w:val="CC"/>
    <w:family w:val="roman"/>
    <w:notTrueType/>
    <w:pitch w:val="variable"/>
    <w:sig w:usb0="00000201" w:usb1="00000000" w:usb2="00000000" w:usb3="00000000" w:csb0="00000004"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C28D" w14:textId="77777777" w:rsidR="00476C03" w:rsidRDefault="00476C03">
    <w:pPr>
      <w:pStyle w:val="a0"/>
    </w:pPr>
  </w:p>
  <w:p w14:paraId="72AE89BD" w14:textId="77777777" w:rsidR="00476C03" w:rsidRDefault="00476C03">
    <w:pPr>
      <w:pStyle w:val="a0"/>
      <w:spacing w:after="60"/>
    </w:pPr>
    <w:r>
      <w:fldChar w:fldCharType="begin"/>
    </w:r>
    <w:r>
      <w:instrText>PAGE</w:instrText>
    </w:r>
    <w:r>
      <w:fldChar w:fldCharType="separate"/>
    </w:r>
    <w:r w:rsidR="006100BB">
      <w:rPr>
        <w:noProof/>
      </w:rPr>
      <w:t>12</w:t>
    </w:r>
    <w:r>
      <w:rPr>
        <w:noProof/>
      </w:rPr>
      <w:fldChar w:fldCharType="end"/>
    </w:r>
  </w:p>
  <w:p w14:paraId="2CE714CB" w14:textId="77777777" w:rsidR="00476C03" w:rsidRDefault="00476C03">
    <w:pPr>
      <w:pStyle w:val="a0"/>
      <w:spacing w:after="60"/>
    </w:pPr>
    <w:r>
      <w:t xml:space="preserve">   стр. </w:t>
    </w:r>
    <w:r>
      <w:fldChar w:fldCharType="begin"/>
    </w:r>
    <w:r>
      <w:instrText>PAGE</w:instrText>
    </w:r>
    <w:r>
      <w:fldChar w:fldCharType="separate"/>
    </w:r>
    <w:r w:rsidR="006100BB">
      <w:rPr>
        <w:noProof/>
      </w:rPr>
      <w:t>12</w:t>
    </w:r>
    <w:r>
      <w:rPr>
        <w:noProof/>
      </w:rPr>
      <w:fldChar w:fldCharType="end"/>
    </w:r>
    <w:r>
      <w:t xml:space="preserve"> из </w:t>
    </w:r>
    <w:r>
      <w:fldChar w:fldCharType="begin"/>
    </w:r>
    <w:r>
      <w:instrText>NUMPAGES</w:instrText>
    </w:r>
    <w:r>
      <w:fldChar w:fldCharType="separate"/>
    </w:r>
    <w:r w:rsidR="006100BB">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63C9F" w14:textId="77777777" w:rsidR="00476C03" w:rsidRDefault="00476C03">
    <w:pPr>
      <w:pStyle w:val="a0"/>
    </w:pPr>
  </w:p>
  <w:p w14:paraId="1DD05663" w14:textId="77777777" w:rsidR="00476C03" w:rsidRDefault="00476C03">
    <w:pPr>
      <w:pStyle w:val="a0"/>
      <w:spacing w:after="60"/>
    </w:pPr>
    <w:r>
      <w:fldChar w:fldCharType="begin"/>
    </w:r>
    <w:r>
      <w:instrText>PAGE</w:instrText>
    </w:r>
    <w:r>
      <w:fldChar w:fldCharType="separate"/>
    </w:r>
    <w:r w:rsidR="006100BB">
      <w:rPr>
        <w:noProof/>
      </w:rPr>
      <w:t>15</w:t>
    </w:r>
    <w:r>
      <w:rPr>
        <w:noProof/>
      </w:rPr>
      <w:fldChar w:fldCharType="end"/>
    </w:r>
  </w:p>
  <w:p w14:paraId="5C8ED766" w14:textId="77777777" w:rsidR="00476C03" w:rsidRDefault="00476C03">
    <w:pPr>
      <w:pStyle w:val="a0"/>
      <w:spacing w:after="60"/>
    </w:pPr>
    <w:r>
      <w:t xml:space="preserve">   стр. </w:t>
    </w:r>
    <w:r>
      <w:fldChar w:fldCharType="begin"/>
    </w:r>
    <w:r>
      <w:instrText>PAGE</w:instrText>
    </w:r>
    <w:r>
      <w:fldChar w:fldCharType="separate"/>
    </w:r>
    <w:r w:rsidR="006100BB">
      <w:rPr>
        <w:noProof/>
      </w:rPr>
      <w:t>15</w:t>
    </w:r>
    <w:r>
      <w:rPr>
        <w:noProof/>
      </w:rPr>
      <w:fldChar w:fldCharType="end"/>
    </w:r>
    <w:r>
      <w:t xml:space="preserve"> из </w:t>
    </w:r>
    <w:r>
      <w:fldChar w:fldCharType="begin"/>
    </w:r>
    <w:r>
      <w:instrText>NUMPAGES</w:instrText>
    </w:r>
    <w:r>
      <w:fldChar w:fldCharType="separate"/>
    </w:r>
    <w:r w:rsidR="006100BB">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CF2B4" w14:textId="77777777" w:rsidR="003C3FDD" w:rsidRDefault="003C3FDD">
    <w:pPr>
      <w:pStyle w:val="a0"/>
    </w:pPr>
  </w:p>
  <w:p w14:paraId="2C879140" w14:textId="77777777" w:rsidR="003C3FDD" w:rsidRDefault="003C3FDD">
    <w:pPr>
      <w:pStyle w:val="a0"/>
      <w:spacing w:after="60"/>
    </w:pPr>
    <w:r>
      <w:fldChar w:fldCharType="begin"/>
    </w:r>
    <w:r>
      <w:instrText>PAGE</w:instrText>
    </w:r>
    <w:r>
      <w:fldChar w:fldCharType="separate"/>
    </w:r>
    <w:r w:rsidR="006100BB">
      <w:rPr>
        <w:noProof/>
      </w:rPr>
      <w:t>18</w:t>
    </w:r>
    <w:r>
      <w:rPr>
        <w:noProof/>
      </w:rPr>
      <w:fldChar w:fldCharType="end"/>
    </w:r>
  </w:p>
  <w:p w14:paraId="67DBFE05" w14:textId="77777777" w:rsidR="003C3FDD" w:rsidRDefault="003C3FDD">
    <w:pPr>
      <w:pStyle w:val="a0"/>
      <w:spacing w:after="60"/>
    </w:pPr>
    <w:r>
      <w:t xml:space="preserve">   стр. </w:t>
    </w:r>
    <w:r>
      <w:fldChar w:fldCharType="begin"/>
    </w:r>
    <w:r>
      <w:instrText>PAGE</w:instrText>
    </w:r>
    <w:r>
      <w:fldChar w:fldCharType="separate"/>
    </w:r>
    <w:r w:rsidR="006100BB">
      <w:rPr>
        <w:noProof/>
      </w:rPr>
      <w:t>18</w:t>
    </w:r>
    <w:r>
      <w:rPr>
        <w:noProof/>
      </w:rPr>
      <w:fldChar w:fldCharType="end"/>
    </w:r>
    <w:r>
      <w:t xml:space="preserve"> из </w:t>
    </w:r>
    <w:r>
      <w:fldChar w:fldCharType="begin"/>
    </w:r>
    <w:r>
      <w:instrText>NUMPAGES</w:instrText>
    </w:r>
    <w:r>
      <w:fldChar w:fldCharType="separate"/>
    </w:r>
    <w:r w:rsidR="006100BB">
      <w:rPr>
        <w:noProof/>
      </w:rPr>
      <w:t>21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2AC4F" w14:textId="77777777" w:rsidR="00476C03" w:rsidRDefault="00476C03">
    <w:pPr>
      <w:pStyle w:val="a0"/>
    </w:pPr>
  </w:p>
  <w:p w14:paraId="1D692426" w14:textId="77777777" w:rsidR="00476C03" w:rsidRDefault="00476C03">
    <w:pPr>
      <w:pStyle w:val="a0"/>
      <w:spacing w:after="60"/>
    </w:pPr>
    <w:r>
      <w:fldChar w:fldCharType="begin"/>
    </w:r>
    <w:r>
      <w:instrText>PAGE</w:instrText>
    </w:r>
    <w:r>
      <w:fldChar w:fldCharType="separate"/>
    </w:r>
    <w:r w:rsidR="006100BB">
      <w:rPr>
        <w:noProof/>
      </w:rPr>
      <w:t>21</w:t>
    </w:r>
    <w:r>
      <w:rPr>
        <w:noProof/>
      </w:rPr>
      <w:fldChar w:fldCharType="end"/>
    </w:r>
  </w:p>
  <w:p w14:paraId="659C8A4A" w14:textId="77777777" w:rsidR="00476C03" w:rsidRDefault="00476C03">
    <w:pPr>
      <w:pStyle w:val="a0"/>
      <w:spacing w:after="60"/>
    </w:pPr>
    <w:r>
      <w:t xml:space="preserve">   стр. </w:t>
    </w:r>
    <w:r>
      <w:fldChar w:fldCharType="begin"/>
    </w:r>
    <w:r>
      <w:instrText>PAGE</w:instrText>
    </w:r>
    <w:r>
      <w:fldChar w:fldCharType="separate"/>
    </w:r>
    <w:r w:rsidR="006100BB">
      <w:rPr>
        <w:noProof/>
      </w:rPr>
      <w:t>21</w:t>
    </w:r>
    <w:r>
      <w:rPr>
        <w:noProof/>
      </w:rPr>
      <w:fldChar w:fldCharType="end"/>
    </w:r>
    <w:r>
      <w:t xml:space="preserve"> из </w:t>
    </w:r>
    <w:r>
      <w:fldChar w:fldCharType="begin"/>
    </w:r>
    <w:r>
      <w:instrText>NUMPAGES</w:instrText>
    </w:r>
    <w:r>
      <w:fldChar w:fldCharType="separate"/>
    </w:r>
    <w:r w:rsidR="006100BB">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86A70" w14:textId="77777777" w:rsidR="005E7984" w:rsidRDefault="005E7984">
      <w:pPr>
        <w:spacing w:after="0" w:line="240" w:lineRule="auto"/>
      </w:pPr>
      <w:r>
        <w:separator/>
      </w:r>
    </w:p>
  </w:footnote>
  <w:footnote w:type="continuationSeparator" w:id="0">
    <w:p w14:paraId="2D22B1CA" w14:textId="77777777" w:rsidR="005E7984" w:rsidRDefault="005E7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4A8"/>
    <w:multiLevelType w:val="hybridMultilevel"/>
    <w:tmpl w:val="0C987C68"/>
    <w:lvl w:ilvl="0" w:tplc="2932BF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A6FF3"/>
    <w:multiLevelType w:val="hybridMultilevel"/>
    <w:tmpl w:val="0570FE26"/>
    <w:lvl w:ilvl="0" w:tplc="D4D6C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EE3E50"/>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7E77E1F"/>
    <w:multiLevelType w:val="hybridMultilevel"/>
    <w:tmpl w:val="9B661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3D407195"/>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EDD59D1"/>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41B45CE8"/>
    <w:multiLevelType w:val="hybridMultilevel"/>
    <w:tmpl w:val="4E929194"/>
    <w:lvl w:ilvl="0" w:tplc="ACC6C7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6755FE"/>
    <w:multiLevelType w:val="hybridMultilevel"/>
    <w:tmpl w:val="7820D050"/>
    <w:lvl w:ilvl="0" w:tplc="1A94F78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DC808D4"/>
    <w:multiLevelType w:val="hybridMultilevel"/>
    <w:tmpl w:val="D7DEF62C"/>
    <w:lvl w:ilvl="0" w:tplc="04190001">
      <w:start w:val="1"/>
      <w:numFmt w:val="bullet"/>
      <w:lvlText w:val=""/>
      <w:lvlJc w:val="left"/>
      <w:pPr>
        <w:ind w:left="1324" w:hanging="360"/>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20">
    <w:nsid w:val="5F8238D1"/>
    <w:multiLevelType w:val="hybridMultilevel"/>
    <w:tmpl w:val="FBF8F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35851C0"/>
    <w:multiLevelType w:val="hybridMultilevel"/>
    <w:tmpl w:val="A4700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6"/>
  </w:num>
  <w:num w:numId="3">
    <w:abstractNumId w:val="24"/>
  </w:num>
  <w:num w:numId="4">
    <w:abstractNumId w:val="13"/>
  </w:num>
  <w:num w:numId="5">
    <w:abstractNumId w:val="17"/>
  </w:num>
  <w:num w:numId="6">
    <w:abstractNumId w:val="22"/>
  </w:num>
  <w:num w:numId="7">
    <w:abstractNumId w:val="12"/>
  </w:num>
  <w:num w:numId="8">
    <w:abstractNumId w:val="23"/>
  </w:num>
  <w:num w:numId="9">
    <w:abstractNumId w:val="26"/>
  </w:num>
  <w:num w:numId="10">
    <w:abstractNumId w:val="5"/>
  </w:num>
  <w:num w:numId="11">
    <w:abstractNumId w:val="9"/>
  </w:num>
  <w:num w:numId="12">
    <w:abstractNumId w:val="7"/>
  </w:num>
  <w:num w:numId="13">
    <w:abstractNumId w:val="27"/>
  </w:num>
  <w:num w:numId="14">
    <w:abstractNumId w:val="15"/>
  </w:num>
  <w:num w:numId="15">
    <w:abstractNumId w:val="14"/>
  </w:num>
  <w:num w:numId="16">
    <w:abstractNumId w:val="18"/>
  </w:num>
  <w:num w:numId="17">
    <w:abstractNumId w:val="2"/>
  </w:num>
  <w:num w:numId="18">
    <w:abstractNumId w:val="20"/>
  </w:num>
  <w:num w:numId="19">
    <w:abstractNumId w:val="25"/>
  </w:num>
  <w:num w:numId="20">
    <w:abstractNumId w:val="3"/>
  </w:num>
  <w:num w:numId="21">
    <w:abstractNumId w:val="21"/>
  </w:num>
  <w:num w:numId="22">
    <w:abstractNumId w:val="16"/>
  </w:num>
  <w:num w:numId="23">
    <w:abstractNumId w:val="11"/>
  </w:num>
  <w:num w:numId="24">
    <w:abstractNumId w:val="1"/>
  </w:num>
  <w:num w:numId="25">
    <w:abstractNumId w:val="19"/>
  </w:num>
  <w:num w:numId="26">
    <w:abstractNumId w:val="4"/>
  </w:num>
  <w:num w:numId="27">
    <w:abstractNumId w:val="0"/>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5D"/>
    <w:rsid w:val="000026BD"/>
    <w:rsid w:val="00004B6B"/>
    <w:rsid w:val="00004CE4"/>
    <w:rsid w:val="00017800"/>
    <w:rsid w:val="00022291"/>
    <w:rsid w:val="00030534"/>
    <w:rsid w:val="000358AF"/>
    <w:rsid w:val="0005070E"/>
    <w:rsid w:val="00052433"/>
    <w:rsid w:val="000541BD"/>
    <w:rsid w:val="00055762"/>
    <w:rsid w:val="00055D43"/>
    <w:rsid w:val="0005627D"/>
    <w:rsid w:val="00056B4C"/>
    <w:rsid w:val="0006570A"/>
    <w:rsid w:val="00067E6B"/>
    <w:rsid w:val="00090C04"/>
    <w:rsid w:val="00092FCE"/>
    <w:rsid w:val="00094210"/>
    <w:rsid w:val="00096943"/>
    <w:rsid w:val="000A1467"/>
    <w:rsid w:val="000A3BED"/>
    <w:rsid w:val="000A7D47"/>
    <w:rsid w:val="000B2D43"/>
    <w:rsid w:val="000B37DE"/>
    <w:rsid w:val="000C47CF"/>
    <w:rsid w:val="000C7961"/>
    <w:rsid w:val="000D4F86"/>
    <w:rsid w:val="000E370E"/>
    <w:rsid w:val="000F303E"/>
    <w:rsid w:val="0010087D"/>
    <w:rsid w:val="0011303D"/>
    <w:rsid w:val="001147CA"/>
    <w:rsid w:val="00116C88"/>
    <w:rsid w:val="00124CA9"/>
    <w:rsid w:val="00124DA8"/>
    <w:rsid w:val="0013300A"/>
    <w:rsid w:val="0013626E"/>
    <w:rsid w:val="001472B9"/>
    <w:rsid w:val="00147608"/>
    <w:rsid w:val="001501D7"/>
    <w:rsid w:val="00151372"/>
    <w:rsid w:val="00152FB2"/>
    <w:rsid w:val="00154C0D"/>
    <w:rsid w:val="0015756C"/>
    <w:rsid w:val="001734E2"/>
    <w:rsid w:val="00177C9C"/>
    <w:rsid w:val="00180818"/>
    <w:rsid w:val="00181FD1"/>
    <w:rsid w:val="00182720"/>
    <w:rsid w:val="001A2B8D"/>
    <w:rsid w:val="001A5E3C"/>
    <w:rsid w:val="001B3975"/>
    <w:rsid w:val="001B40ED"/>
    <w:rsid w:val="001C6ACF"/>
    <w:rsid w:val="001C771F"/>
    <w:rsid w:val="001D35F2"/>
    <w:rsid w:val="001E14BF"/>
    <w:rsid w:val="001E4034"/>
    <w:rsid w:val="001E5C7A"/>
    <w:rsid w:val="001E5EE2"/>
    <w:rsid w:val="001F099B"/>
    <w:rsid w:val="001F5F0F"/>
    <w:rsid w:val="001F6CB5"/>
    <w:rsid w:val="00204AAB"/>
    <w:rsid w:val="002112B6"/>
    <w:rsid w:val="002134EC"/>
    <w:rsid w:val="00214543"/>
    <w:rsid w:val="002251F1"/>
    <w:rsid w:val="00230FAA"/>
    <w:rsid w:val="00237868"/>
    <w:rsid w:val="002413D3"/>
    <w:rsid w:val="0024160F"/>
    <w:rsid w:val="00254FB3"/>
    <w:rsid w:val="00260714"/>
    <w:rsid w:val="00263D44"/>
    <w:rsid w:val="002658AB"/>
    <w:rsid w:val="002748C3"/>
    <w:rsid w:val="00275FFA"/>
    <w:rsid w:val="002773FF"/>
    <w:rsid w:val="002844C9"/>
    <w:rsid w:val="0029174C"/>
    <w:rsid w:val="002A291E"/>
    <w:rsid w:val="002A2D67"/>
    <w:rsid w:val="002A4DF8"/>
    <w:rsid w:val="002B1624"/>
    <w:rsid w:val="002B2A0C"/>
    <w:rsid w:val="002B5A29"/>
    <w:rsid w:val="002B702F"/>
    <w:rsid w:val="002C2437"/>
    <w:rsid w:val="002D2B65"/>
    <w:rsid w:val="002D499B"/>
    <w:rsid w:val="002D4B2A"/>
    <w:rsid w:val="002E3671"/>
    <w:rsid w:val="002E6F46"/>
    <w:rsid w:val="002F4479"/>
    <w:rsid w:val="002F611E"/>
    <w:rsid w:val="002F7BFC"/>
    <w:rsid w:val="0031355D"/>
    <w:rsid w:val="00353BDC"/>
    <w:rsid w:val="003542EC"/>
    <w:rsid w:val="003627EC"/>
    <w:rsid w:val="0036482F"/>
    <w:rsid w:val="00373EB6"/>
    <w:rsid w:val="003863E8"/>
    <w:rsid w:val="00390339"/>
    <w:rsid w:val="00393727"/>
    <w:rsid w:val="00393A79"/>
    <w:rsid w:val="00397A31"/>
    <w:rsid w:val="003A07A8"/>
    <w:rsid w:val="003A6DC0"/>
    <w:rsid w:val="003C09B1"/>
    <w:rsid w:val="003C312B"/>
    <w:rsid w:val="003C3FDD"/>
    <w:rsid w:val="003D1ABE"/>
    <w:rsid w:val="003E2D7A"/>
    <w:rsid w:val="003E32DE"/>
    <w:rsid w:val="003E4DA6"/>
    <w:rsid w:val="003F09BF"/>
    <w:rsid w:val="003F68D6"/>
    <w:rsid w:val="00403DA5"/>
    <w:rsid w:val="004321FC"/>
    <w:rsid w:val="00440417"/>
    <w:rsid w:val="00440EBF"/>
    <w:rsid w:val="00442AAD"/>
    <w:rsid w:val="004520FC"/>
    <w:rsid w:val="00453A07"/>
    <w:rsid w:val="0045661C"/>
    <w:rsid w:val="00456864"/>
    <w:rsid w:val="00460BF9"/>
    <w:rsid w:val="004637CA"/>
    <w:rsid w:val="004705CB"/>
    <w:rsid w:val="00470918"/>
    <w:rsid w:val="004717E5"/>
    <w:rsid w:val="0047233B"/>
    <w:rsid w:val="00475774"/>
    <w:rsid w:val="00476C03"/>
    <w:rsid w:val="00477BD9"/>
    <w:rsid w:val="004867F9"/>
    <w:rsid w:val="00490506"/>
    <w:rsid w:val="004948EA"/>
    <w:rsid w:val="004B0DDB"/>
    <w:rsid w:val="004C6569"/>
    <w:rsid w:val="004C7B5F"/>
    <w:rsid w:val="004D5C33"/>
    <w:rsid w:val="004E0CFC"/>
    <w:rsid w:val="004E6B30"/>
    <w:rsid w:val="004F2251"/>
    <w:rsid w:val="004F48E9"/>
    <w:rsid w:val="0051571A"/>
    <w:rsid w:val="00515F07"/>
    <w:rsid w:val="005213D7"/>
    <w:rsid w:val="00523495"/>
    <w:rsid w:val="00525253"/>
    <w:rsid w:val="005438B2"/>
    <w:rsid w:val="00545D00"/>
    <w:rsid w:val="005610A3"/>
    <w:rsid w:val="00563EB9"/>
    <w:rsid w:val="005649E3"/>
    <w:rsid w:val="00564FC3"/>
    <w:rsid w:val="0057442D"/>
    <w:rsid w:val="00590429"/>
    <w:rsid w:val="005905A1"/>
    <w:rsid w:val="00592367"/>
    <w:rsid w:val="005A46D2"/>
    <w:rsid w:val="005A6BEE"/>
    <w:rsid w:val="005B1C3A"/>
    <w:rsid w:val="005B2FB6"/>
    <w:rsid w:val="005C1708"/>
    <w:rsid w:val="005C1E80"/>
    <w:rsid w:val="005C2563"/>
    <w:rsid w:val="005C3573"/>
    <w:rsid w:val="005C3B7A"/>
    <w:rsid w:val="005C6A96"/>
    <w:rsid w:val="005D0746"/>
    <w:rsid w:val="005D2F75"/>
    <w:rsid w:val="005E7984"/>
    <w:rsid w:val="00600EA0"/>
    <w:rsid w:val="00601134"/>
    <w:rsid w:val="00602F33"/>
    <w:rsid w:val="006100BB"/>
    <w:rsid w:val="00611291"/>
    <w:rsid w:val="00611A0E"/>
    <w:rsid w:val="00620216"/>
    <w:rsid w:val="0062517C"/>
    <w:rsid w:val="00634135"/>
    <w:rsid w:val="00640323"/>
    <w:rsid w:val="00640FCD"/>
    <w:rsid w:val="00657667"/>
    <w:rsid w:val="00657F30"/>
    <w:rsid w:val="006607DF"/>
    <w:rsid w:val="00661B05"/>
    <w:rsid w:val="0066538B"/>
    <w:rsid w:val="0066541B"/>
    <w:rsid w:val="006664BA"/>
    <w:rsid w:val="00674E0C"/>
    <w:rsid w:val="006904D5"/>
    <w:rsid w:val="00695A06"/>
    <w:rsid w:val="006A57A9"/>
    <w:rsid w:val="006B6853"/>
    <w:rsid w:val="006B7DDE"/>
    <w:rsid w:val="006C0287"/>
    <w:rsid w:val="006C0D65"/>
    <w:rsid w:val="006D0650"/>
    <w:rsid w:val="006D0FCF"/>
    <w:rsid w:val="006D2417"/>
    <w:rsid w:val="006D6780"/>
    <w:rsid w:val="006E08CF"/>
    <w:rsid w:val="006F1E18"/>
    <w:rsid w:val="006F26F7"/>
    <w:rsid w:val="006F2A8A"/>
    <w:rsid w:val="006F580D"/>
    <w:rsid w:val="00700957"/>
    <w:rsid w:val="00700E99"/>
    <w:rsid w:val="007200D8"/>
    <w:rsid w:val="0072138D"/>
    <w:rsid w:val="0072267D"/>
    <w:rsid w:val="007227D1"/>
    <w:rsid w:val="00725913"/>
    <w:rsid w:val="007350AD"/>
    <w:rsid w:val="00737106"/>
    <w:rsid w:val="007404C5"/>
    <w:rsid w:val="00753252"/>
    <w:rsid w:val="007559D9"/>
    <w:rsid w:val="00761FA1"/>
    <w:rsid w:val="00766637"/>
    <w:rsid w:val="0078394A"/>
    <w:rsid w:val="007845AA"/>
    <w:rsid w:val="00786A50"/>
    <w:rsid w:val="00787F89"/>
    <w:rsid w:val="007948A3"/>
    <w:rsid w:val="007C358F"/>
    <w:rsid w:val="007C6F8F"/>
    <w:rsid w:val="007D18F2"/>
    <w:rsid w:val="007D51F0"/>
    <w:rsid w:val="007D5BF4"/>
    <w:rsid w:val="007E2307"/>
    <w:rsid w:val="007F12BD"/>
    <w:rsid w:val="008040F0"/>
    <w:rsid w:val="00804EDF"/>
    <w:rsid w:val="00814537"/>
    <w:rsid w:val="00826EEA"/>
    <w:rsid w:val="00832D2E"/>
    <w:rsid w:val="0083532E"/>
    <w:rsid w:val="0084519F"/>
    <w:rsid w:val="00852233"/>
    <w:rsid w:val="0085672B"/>
    <w:rsid w:val="00862BF0"/>
    <w:rsid w:val="00863AD9"/>
    <w:rsid w:val="00865CFB"/>
    <w:rsid w:val="0086665E"/>
    <w:rsid w:val="008803AB"/>
    <w:rsid w:val="00880A96"/>
    <w:rsid w:val="00880CB9"/>
    <w:rsid w:val="00881E81"/>
    <w:rsid w:val="00891293"/>
    <w:rsid w:val="00895048"/>
    <w:rsid w:val="008B5877"/>
    <w:rsid w:val="008D46EE"/>
    <w:rsid w:val="008E1AE6"/>
    <w:rsid w:val="008F2411"/>
    <w:rsid w:val="008F6CC4"/>
    <w:rsid w:val="008F73EE"/>
    <w:rsid w:val="00903675"/>
    <w:rsid w:val="009147E4"/>
    <w:rsid w:val="00927502"/>
    <w:rsid w:val="00933F56"/>
    <w:rsid w:val="00971643"/>
    <w:rsid w:val="009728DE"/>
    <w:rsid w:val="0097396D"/>
    <w:rsid w:val="00977E50"/>
    <w:rsid w:val="00982094"/>
    <w:rsid w:val="009A2A13"/>
    <w:rsid w:val="009D0507"/>
    <w:rsid w:val="009D1997"/>
    <w:rsid w:val="009D65CA"/>
    <w:rsid w:val="009E3F96"/>
    <w:rsid w:val="009E6C5D"/>
    <w:rsid w:val="009E6D61"/>
    <w:rsid w:val="009F175B"/>
    <w:rsid w:val="00A01FDA"/>
    <w:rsid w:val="00A03AD1"/>
    <w:rsid w:val="00A0510F"/>
    <w:rsid w:val="00A10AAE"/>
    <w:rsid w:val="00A10F63"/>
    <w:rsid w:val="00A15B3D"/>
    <w:rsid w:val="00A1721E"/>
    <w:rsid w:val="00A21559"/>
    <w:rsid w:val="00A22065"/>
    <w:rsid w:val="00A24E4E"/>
    <w:rsid w:val="00A253C9"/>
    <w:rsid w:val="00A3133A"/>
    <w:rsid w:val="00A352B8"/>
    <w:rsid w:val="00A35802"/>
    <w:rsid w:val="00A45A43"/>
    <w:rsid w:val="00A45A44"/>
    <w:rsid w:val="00A45A50"/>
    <w:rsid w:val="00A51C13"/>
    <w:rsid w:val="00A52F9C"/>
    <w:rsid w:val="00A54E59"/>
    <w:rsid w:val="00A61A31"/>
    <w:rsid w:val="00A65F90"/>
    <w:rsid w:val="00A66397"/>
    <w:rsid w:val="00A7657E"/>
    <w:rsid w:val="00A76603"/>
    <w:rsid w:val="00A83ECB"/>
    <w:rsid w:val="00AA2309"/>
    <w:rsid w:val="00AA34C9"/>
    <w:rsid w:val="00AA6FFB"/>
    <w:rsid w:val="00AA7CF0"/>
    <w:rsid w:val="00AB5202"/>
    <w:rsid w:val="00AB54CE"/>
    <w:rsid w:val="00AC065E"/>
    <w:rsid w:val="00AC7986"/>
    <w:rsid w:val="00AD2CD3"/>
    <w:rsid w:val="00AD5596"/>
    <w:rsid w:val="00AE1547"/>
    <w:rsid w:val="00AE7A30"/>
    <w:rsid w:val="00AF442C"/>
    <w:rsid w:val="00B1042A"/>
    <w:rsid w:val="00B12F24"/>
    <w:rsid w:val="00B1776D"/>
    <w:rsid w:val="00B2407B"/>
    <w:rsid w:val="00B25DB6"/>
    <w:rsid w:val="00B27843"/>
    <w:rsid w:val="00B312FA"/>
    <w:rsid w:val="00B317ED"/>
    <w:rsid w:val="00B35086"/>
    <w:rsid w:val="00B46B03"/>
    <w:rsid w:val="00B472AC"/>
    <w:rsid w:val="00B527BA"/>
    <w:rsid w:val="00B57445"/>
    <w:rsid w:val="00B605DE"/>
    <w:rsid w:val="00B61980"/>
    <w:rsid w:val="00B6619D"/>
    <w:rsid w:val="00B67E19"/>
    <w:rsid w:val="00B77A4D"/>
    <w:rsid w:val="00B77C4E"/>
    <w:rsid w:val="00B82AAF"/>
    <w:rsid w:val="00B87CA3"/>
    <w:rsid w:val="00B94D59"/>
    <w:rsid w:val="00BA0FA7"/>
    <w:rsid w:val="00BA7E97"/>
    <w:rsid w:val="00BB3C56"/>
    <w:rsid w:val="00BB79CE"/>
    <w:rsid w:val="00BC0E34"/>
    <w:rsid w:val="00BC4F0C"/>
    <w:rsid w:val="00BD2AB0"/>
    <w:rsid w:val="00BD51A9"/>
    <w:rsid w:val="00BE4F7E"/>
    <w:rsid w:val="00BE6EF8"/>
    <w:rsid w:val="00BF2BC8"/>
    <w:rsid w:val="00BF5543"/>
    <w:rsid w:val="00C00037"/>
    <w:rsid w:val="00C05DE9"/>
    <w:rsid w:val="00C15177"/>
    <w:rsid w:val="00C23452"/>
    <w:rsid w:val="00C24E34"/>
    <w:rsid w:val="00C33901"/>
    <w:rsid w:val="00C36CA1"/>
    <w:rsid w:val="00C407EB"/>
    <w:rsid w:val="00C4444E"/>
    <w:rsid w:val="00C52733"/>
    <w:rsid w:val="00C676B5"/>
    <w:rsid w:val="00C7485D"/>
    <w:rsid w:val="00C75DF8"/>
    <w:rsid w:val="00C82F64"/>
    <w:rsid w:val="00C8574C"/>
    <w:rsid w:val="00C862CD"/>
    <w:rsid w:val="00C908CC"/>
    <w:rsid w:val="00C92790"/>
    <w:rsid w:val="00C933F4"/>
    <w:rsid w:val="00CB56CA"/>
    <w:rsid w:val="00CB7C85"/>
    <w:rsid w:val="00CC1A9E"/>
    <w:rsid w:val="00CC26B5"/>
    <w:rsid w:val="00CC288A"/>
    <w:rsid w:val="00CD30D9"/>
    <w:rsid w:val="00CF6176"/>
    <w:rsid w:val="00D00520"/>
    <w:rsid w:val="00D018D3"/>
    <w:rsid w:val="00D078BF"/>
    <w:rsid w:val="00D12CD9"/>
    <w:rsid w:val="00D15D08"/>
    <w:rsid w:val="00D23BD5"/>
    <w:rsid w:val="00D251A1"/>
    <w:rsid w:val="00D26611"/>
    <w:rsid w:val="00D34373"/>
    <w:rsid w:val="00D37154"/>
    <w:rsid w:val="00D37A2C"/>
    <w:rsid w:val="00D46227"/>
    <w:rsid w:val="00D47287"/>
    <w:rsid w:val="00D55E2C"/>
    <w:rsid w:val="00D64D40"/>
    <w:rsid w:val="00D74A7B"/>
    <w:rsid w:val="00D74E6F"/>
    <w:rsid w:val="00D8721F"/>
    <w:rsid w:val="00D9085C"/>
    <w:rsid w:val="00D97C28"/>
    <w:rsid w:val="00DA120F"/>
    <w:rsid w:val="00DA1CAC"/>
    <w:rsid w:val="00DA31AA"/>
    <w:rsid w:val="00DB5976"/>
    <w:rsid w:val="00DB5CD7"/>
    <w:rsid w:val="00DC104C"/>
    <w:rsid w:val="00DC7BC3"/>
    <w:rsid w:val="00DD114E"/>
    <w:rsid w:val="00DD2745"/>
    <w:rsid w:val="00DD3FB1"/>
    <w:rsid w:val="00DD4552"/>
    <w:rsid w:val="00DE5984"/>
    <w:rsid w:val="00E01CB3"/>
    <w:rsid w:val="00E24F08"/>
    <w:rsid w:val="00E30464"/>
    <w:rsid w:val="00E3466B"/>
    <w:rsid w:val="00E3498A"/>
    <w:rsid w:val="00E359AF"/>
    <w:rsid w:val="00E365DD"/>
    <w:rsid w:val="00E367B8"/>
    <w:rsid w:val="00E427B9"/>
    <w:rsid w:val="00E42BDA"/>
    <w:rsid w:val="00E57818"/>
    <w:rsid w:val="00E57CA0"/>
    <w:rsid w:val="00E61A00"/>
    <w:rsid w:val="00E64FA7"/>
    <w:rsid w:val="00E7109C"/>
    <w:rsid w:val="00E90129"/>
    <w:rsid w:val="00E91AB3"/>
    <w:rsid w:val="00E941C9"/>
    <w:rsid w:val="00E961F1"/>
    <w:rsid w:val="00EA03F4"/>
    <w:rsid w:val="00EA17EE"/>
    <w:rsid w:val="00EA53BA"/>
    <w:rsid w:val="00EB28DB"/>
    <w:rsid w:val="00EB4E3A"/>
    <w:rsid w:val="00EB57B1"/>
    <w:rsid w:val="00EC0839"/>
    <w:rsid w:val="00EC6162"/>
    <w:rsid w:val="00ED141B"/>
    <w:rsid w:val="00ED7ABE"/>
    <w:rsid w:val="00EF2D3F"/>
    <w:rsid w:val="00F029BA"/>
    <w:rsid w:val="00F104CF"/>
    <w:rsid w:val="00F16EE3"/>
    <w:rsid w:val="00F20977"/>
    <w:rsid w:val="00F274FE"/>
    <w:rsid w:val="00F314EB"/>
    <w:rsid w:val="00F45C2B"/>
    <w:rsid w:val="00F51180"/>
    <w:rsid w:val="00F527B5"/>
    <w:rsid w:val="00F539E7"/>
    <w:rsid w:val="00F55F39"/>
    <w:rsid w:val="00F64AE8"/>
    <w:rsid w:val="00F67CB5"/>
    <w:rsid w:val="00F73B1F"/>
    <w:rsid w:val="00F84E28"/>
    <w:rsid w:val="00F86168"/>
    <w:rsid w:val="00F87286"/>
    <w:rsid w:val="00F90B88"/>
    <w:rsid w:val="00F95A3A"/>
    <w:rsid w:val="00F95B9B"/>
    <w:rsid w:val="00FA7A91"/>
    <w:rsid w:val="00FB6866"/>
    <w:rsid w:val="00FB7DE1"/>
    <w:rsid w:val="00FD3FDF"/>
    <w:rsid w:val="00FD41A3"/>
    <w:rsid w:val="00FD75C2"/>
    <w:rsid w:val="00FD799D"/>
    <w:rsid w:val="00FE00B9"/>
    <w:rsid w:val="00FE056B"/>
    <w:rsid w:val="00FE2BAC"/>
    <w:rsid w:val="00FE748D"/>
    <w:rsid w:val="00FF2D72"/>
    <w:rsid w:val="00FF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433D"/>
  <w15:docId w15:val="{62C7BCFC-34E4-4F46-BB72-D94C62A3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73"/>
    <w:pPr>
      <w:spacing w:after="200" w:line="276" w:lineRule="auto"/>
    </w:pPr>
    <w:rPr>
      <w:sz w:val="22"/>
      <w:szCs w:val="22"/>
    </w:rPr>
  </w:style>
  <w:style w:type="paragraph" w:styleId="1">
    <w:name w:val="heading 1"/>
    <w:basedOn w:val="a0"/>
    <w:next w:val="a1"/>
    <w:qFormat/>
    <w:rsid w:val="00D34373"/>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D34373"/>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D34373"/>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D34373"/>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D34373"/>
    <w:rPr>
      <w:rFonts w:ascii="Tahoma" w:hAnsi="Tahoma" w:cs="Tahoma"/>
      <w:sz w:val="16"/>
      <w:szCs w:val="16"/>
    </w:rPr>
  </w:style>
  <w:style w:type="character" w:styleId="a6">
    <w:name w:val="annotation reference"/>
    <w:rsid w:val="00D34373"/>
    <w:rPr>
      <w:sz w:val="16"/>
      <w:szCs w:val="16"/>
    </w:rPr>
  </w:style>
  <w:style w:type="character" w:customStyle="1" w:styleId="a7">
    <w:name w:val="Текст примечания Знак"/>
    <w:rsid w:val="00D34373"/>
    <w:rPr>
      <w:sz w:val="20"/>
      <w:szCs w:val="20"/>
    </w:rPr>
  </w:style>
  <w:style w:type="character" w:customStyle="1" w:styleId="a8">
    <w:name w:val="Тема примечания Знак"/>
    <w:rsid w:val="00D34373"/>
    <w:rPr>
      <w:b/>
      <w:bCs/>
      <w:sz w:val="20"/>
      <w:szCs w:val="20"/>
    </w:rPr>
  </w:style>
  <w:style w:type="character" w:customStyle="1" w:styleId="u">
    <w:name w:val="u"/>
    <w:basedOn w:val="a2"/>
    <w:rsid w:val="00D34373"/>
  </w:style>
  <w:style w:type="character" w:customStyle="1" w:styleId="ep">
    <w:name w:val="ep"/>
    <w:basedOn w:val="a2"/>
    <w:rsid w:val="00D34373"/>
  </w:style>
  <w:style w:type="character" w:customStyle="1" w:styleId="blk">
    <w:name w:val="blk"/>
    <w:basedOn w:val="a2"/>
    <w:rsid w:val="00D34373"/>
  </w:style>
  <w:style w:type="character" w:customStyle="1" w:styleId="ListLabel1">
    <w:name w:val="ListLabel 1"/>
    <w:rsid w:val="00D34373"/>
    <w:rPr>
      <w:rFonts w:cs="Times New Roman"/>
      <w:sz w:val="24"/>
      <w:szCs w:val="24"/>
    </w:rPr>
  </w:style>
  <w:style w:type="character" w:customStyle="1" w:styleId="-">
    <w:name w:val="Интернет-ссылка"/>
    <w:rsid w:val="00D34373"/>
    <w:rPr>
      <w:color w:val="000080"/>
      <w:u w:val="single"/>
      <w:lang w:val="ru-RU" w:eastAsia="ru-RU" w:bidi="ru-RU"/>
    </w:rPr>
  </w:style>
  <w:style w:type="character" w:customStyle="1" w:styleId="a9">
    <w:name w:val="Основной текст + Курсив"/>
    <w:rsid w:val="00D34373"/>
    <w:rPr>
      <w:rFonts w:ascii="Times New Roman" w:hAnsi="Times New Roman" w:cs="Times New Roman"/>
      <w:i/>
      <w:iCs/>
      <w:spacing w:val="0"/>
      <w:sz w:val="26"/>
      <w:szCs w:val="26"/>
    </w:rPr>
  </w:style>
  <w:style w:type="character" w:customStyle="1" w:styleId="WW8Num22z0">
    <w:name w:val="WW8Num22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D34373"/>
  </w:style>
  <w:style w:type="character" w:customStyle="1" w:styleId="WW-">
    <w:name w:val="WW-Строгий"/>
    <w:rsid w:val="00D34373"/>
    <w:rPr>
      <w:b/>
      <w:bCs/>
    </w:rPr>
  </w:style>
  <w:style w:type="character" w:customStyle="1" w:styleId="FontStyle13">
    <w:name w:val="Font Style13"/>
    <w:rsid w:val="00D34373"/>
    <w:rPr>
      <w:rFonts w:ascii="Times New Roman" w:hAnsi="Times New Roman" w:cs="Times New Roman"/>
      <w:sz w:val="22"/>
      <w:szCs w:val="22"/>
    </w:rPr>
  </w:style>
  <w:style w:type="character" w:customStyle="1" w:styleId="WW8Num28z0">
    <w:name w:val="WW8Num28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D34373"/>
    <w:rPr>
      <w:rFonts w:ascii="Cambria" w:hAnsi="Cambria"/>
      <w:color w:val="404040"/>
      <w:sz w:val="20"/>
      <w:szCs w:val="20"/>
    </w:rPr>
  </w:style>
  <w:style w:type="character" w:customStyle="1" w:styleId="11">
    <w:name w:val="Заголовок 1 Знак"/>
    <w:uiPriority w:val="9"/>
    <w:rsid w:val="00D34373"/>
    <w:rPr>
      <w:rFonts w:ascii="Cambria" w:hAnsi="Cambria"/>
      <w:b/>
      <w:bCs/>
      <w:color w:val="365F91"/>
      <w:sz w:val="28"/>
      <w:szCs w:val="28"/>
    </w:rPr>
  </w:style>
  <w:style w:type="character" w:customStyle="1" w:styleId="3">
    <w:name w:val="Стиль3 Знак"/>
    <w:rsid w:val="00D34373"/>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D34373"/>
  </w:style>
  <w:style w:type="character" w:styleId="aa">
    <w:name w:val="page number"/>
    <w:rsid w:val="00D34373"/>
    <w:rPr>
      <w:rFonts w:ascii="Times New Roman" w:hAnsi="Times New Roman"/>
    </w:rPr>
  </w:style>
  <w:style w:type="character" w:customStyle="1" w:styleId="ab">
    <w:name w:val="Нижний колонтитул Знак"/>
    <w:rsid w:val="00D34373"/>
    <w:rPr>
      <w:rFonts w:ascii="Times New Roman" w:eastAsia="Times New Roman" w:hAnsi="Times New Roman" w:cs="Times New Roman"/>
      <w:sz w:val="24"/>
      <w:szCs w:val="20"/>
    </w:rPr>
  </w:style>
  <w:style w:type="character" w:customStyle="1" w:styleId="30">
    <w:name w:val="Основной текст 3 Знак"/>
    <w:rsid w:val="00D34373"/>
    <w:rPr>
      <w:sz w:val="16"/>
      <w:szCs w:val="16"/>
    </w:rPr>
  </w:style>
  <w:style w:type="character" w:customStyle="1" w:styleId="ListLabel2">
    <w:name w:val="ListLabel 2"/>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D34373"/>
    <w:rPr>
      <w:rFonts w:cs="Times New Roman"/>
      <w:b/>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sid w:val="00D34373"/>
    <w:rPr>
      <w:b/>
      <w:bCs/>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sid w:val="00D34373"/>
    <w:rPr>
      <w:b w:val="0"/>
      <w:bCs w:val="0"/>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sid w:val="00D34373"/>
    <w:rPr>
      <w:b w:val="0"/>
      <w:bCs w:val="0"/>
      <w:i w:val="0"/>
      <w:iCs w:val="0"/>
    </w:rPr>
  </w:style>
  <w:style w:type="character" w:customStyle="1" w:styleId="ListLabel7">
    <w:name w:val="ListLabel 7"/>
    <w:rsid w:val="00D34373"/>
    <w:rPr>
      <w:rFonts w:cs="Times New Roman"/>
    </w:rPr>
  </w:style>
  <w:style w:type="character" w:customStyle="1" w:styleId="ListLabel8">
    <w:name w:val="ListLabel 8"/>
    <w:rsid w:val="00D34373"/>
    <w:rPr>
      <w:rFonts w:cs="Symbol"/>
      <w:color w:val="00000A"/>
    </w:rPr>
  </w:style>
  <w:style w:type="character" w:customStyle="1" w:styleId="ListLabel9">
    <w:name w:val="ListLabel 9"/>
    <w:rsid w:val="00D34373"/>
    <w:rPr>
      <w:rFonts w:cs="Symbol"/>
    </w:rPr>
  </w:style>
  <w:style w:type="character" w:customStyle="1" w:styleId="ListLabel10">
    <w:name w:val="ListLabel 10"/>
    <w:rsid w:val="00D34373"/>
    <w:rPr>
      <w:rFonts w:cs="Courier New"/>
    </w:rPr>
  </w:style>
  <w:style w:type="character" w:customStyle="1" w:styleId="ListLabel11">
    <w:name w:val="ListLabel 11"/>
    <w:rsid w:val="00D34373"/>
    <w:rPr>
      <w:rFonts w:eastAsia="Times New Roman" w:cs="Times New Roman"/>
    </w:rPr>
  </w:style>
  <w:style w:type="character" w:customStyle="1" w:styleId="ListLabel12">
    <w:name w:val="ListLabel 12"/>
    <w:rsid w:val="00D34373"/>
    <w:rPr>
      <w:sz w:val="24"/>
      <w:szCs w:val="24"/>
    </w:rPr>
  </w:style>
  <w:style w:type="character" w:customStyle="1" w:styleId="ListLabel13">
    <w:name w:val="ListLabel 13"/>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D34373"/>
    <w:rPr>
      <w:rFonts w:cs="Symbol"/>
    </w:rPr>
  </w:style>
  <w:style w:type="character" w:customStyle="1" w:styleId="ListLabel15">
    <w:name w:val="ListLabel 15"/>
    <w:rsid w:val="00D34373"/>
    <w:rPr>
      <w:sz w:val="24"/>
      <w:szCs w:val="24"/>
    </w:rPr>
  </w:style>
  <w:style w:type="character" w:customStyle="1" w:styleId="ListLabel16">
    <w:name w:val="ListLabel 16"/>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D34373"/>
    <w:rPr>
      <w:rFonts w:cs="Symbol"/>
    </w:rPr>
  </w:style>
  <w:style w:type="character" w:customStyle="1" w:styleId="ListLabel18">
    <w:name w:val="ListLabel 18"/>
    <w:rsid w:val="00D34373"/>
    <w:rPr>
      <w:rFonts w:cs="Symbol"/>
    </w:rPr>
  </w:style>
  <w:style w:type="character" w:customStyle="1" w:styleId="ListLabel19">
    <w:name w:val="ListLabel 19"/>
    <w:rsid w:val="00D34373"/>
    <w:rPr>
      <w:rFonts w:cs="Symbol"/>
    </w:rPr>
  </w:style>
  <w:style w:type="character" w:customStyle="1" w:styleId="ListLabel20">
    <w:name w:val="ListLabel 20"/>
    <w:rsid w:val="00D34373"/>
    <w:rPr>
      <w:rFonts w:cs="Symbol"/>
    </w:rPr>
  </w:style>
  <w:style w:type="paragraph" w:customStyle="1" w:styleId="ac">
    <w:name w:val="Заголовок"/>
    <w:basedOn w:val="a0"/>
    <w:next w:val="a1"/>
    <w:rsid w:val="00D34373"/>
    <w:pPr>
      <w:keepNext/>
      <w:spacing w:before="240" w:after="120"/>
    </w:pPr>
    <w:rPr>
      <w:rFonts w:ascii="Arial" w:eastAsia="Microsoft YaHei" w:hAnsi="Arial" w:cs="Mangal"/>
      <w:sz w:val="28"/>
      <w:szCs w:val="28"/>
    </w:rPr>
  </w:style>
  <w:style w:type="paragraph" w:styleId="a1">
    <w:name w:val="Body Text"/>
    <w:basedOn w:val="a0"/>
    <w:link w:val="ad"/>
    <w:rsid w:val="00D34373"/>
    <w:pPr>
      <w:spacing w:after="120"/>
    </w:pPr>
    <w:rPr>
      <w:rFonts w:cs="Times New Roman"/>
    </w:rPr>
  </w:style>
  <w:style w:type="paragraph" w:styleId="ae">
    <w:name w:val="List"/>
    <w:basedOn w:val="a1"/>
    <w:rsid w:val="00D34373"/>
    <w:rPr>
      <w:rFonts w:cs="Mangal"/>
    </w:rPr>
  </w:style>
  <w:style w:type="paragraph" w:styleId="af">
    <w:name w:val="Title"/>
    <w:basedOn w:val="a0"/>
    <w:qFormat/>
    <w:rsid w:val="00D34373"/>
    <w:pPr>
      <w:suppressLineNumbers/>
      <w:spacing w:before="120" w:after="120"/>
    </w:pPr>
    <w:rPr>
      <w:rFonts w:cs="Mangal"/>
      <w:i/>
      <w:iCs/>
      <w:sz w:val="24"/>
      <w:szCs w:val="24"/>
    </w:rPr>
  </w:style>
  <w:style w:type="paragraph" w:styleId="af0">
    <w:name w:val="index heading"/>
    <w:basedOn w:val="a0"/>
    <w:rsid w:val="00D34373"/>
    <w:pPr>
      <w:suppressLineNumbers/>
    </w:pPr>
    <w:rPr>
      <w:rFonts w:cs="Mangal"/>
    </w:rPr>
  </w:style>
  <w:style w:type="paragraph" w:customStyle="1" w:styleId="af1">
    <w:name w:val="Заглавие"/>
    <w:basedOn w:val="a0"/>
    <w:next w:val="af2"/>
    <w:rsid w:val="00D34373"/>
    <w:pPr>
      <w:suppressLineNumbers/>
      <w:spacing w:before="120" w:after="120"/>
      <w:jc w:val="center"/>
    </w:pPr>
    <w:rPr>
      <w:rFonts w:cs="Mangal"/>
      <w:b/>
      <w:bCs/>
      <w:i/>
      <w:iCs/>
      <w:sz w:val="24"/>
      <w:szCs w:val="24"/>
    </w:rPr>
  </w:style>
  <w:style w:type="paragraph" w:styleId="af2">
    <w:name w:val="Subtitle"/>
    <w:basedOn w:val="ac"/>
    <w:next w:val="a1"/>
    <w:qFormat/>
    <w:rsid w:val="00D34373"/>
    <w:pPr>
      <w:jc w:val="center"/>
    </w:pPr>
    <w:rPr>
      <w:i/>
      <w:iCs/>
    </w:rPr>
  </w:style>
  <w:style w:type="paragraph" w:customStyle="1" w:styleId="ConsPlusNormal">
    <w:name w:val="ConsPlusNormal"/>
    <w:rsid w:val="00D34373"/>
    <w:pPr>
      <w:widowControl w:val="0"/>
      <w:suppressAutoHyphens/>
      <w:spacing w:line="100" w:lineRule="atLeast"/>
    </w:pPr>
    <w:rPr>
      <w:rFonts w:ascii="Arial" w:hAnsi="Arial" w:cs="Arial"/>
      <w:color w:val="00000A"/>
    </w:rPr>
  </w:style>
  <w:style w:type="paragraph" w:styleId="af3">
    <w:name w:val="Balloon Text"/>
    <w:basedOn w:val="a0"/>
    <w:rsid w:val="00D34373"/>
    <w:pPr>
      <w:spacing w:after="0" w:line="100" w:lineRule="atLeast"/>
    </w:pPr>
    <w:rPr>
      <w:rFonts w:ascii="Tahoma" w:hAnsi="Tahoma" w:cs="Tahoma"/>
      <w:sz w:val="16"/>
      <w:szCs w:val="16"/>
    </w:rPr>
  </w:style>
  <w:style w:type="paragraph" w:styleId="af4">
    <w:name w:val="annotation text"/>
    <w:basedOn w:val="a0"/>
    <w:rsid w:val="00D34373"/>
    <w:pPr>
      <w:spacing w:line="100" w:lineRule="atLeast"/>
    </w:pPr>
    <w:rPr>
      <w:sz w:val="20"/>
      <w:szCs w:val="20"/>
    </w:rPr>
  </w:style>
  <w:style w:type="paragraph" w:styleId="af5">
    <w:name w:val="annotation subject"/>
    <w:basedOn w:val="af4"/>
    <w:rsid w:val="00D34373"/>
    <w:rPr>
      <w:b/>
      <w:bCs/>
    </w:rPr>
  </w:style>
  <w:style w:type="paragraph" w:customStyle="1" w:styleId="ConsNormal">
    <w:name w:val="ConsNormal"/>
    <w:rsid w:val="00D34373"/>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D34373"/>
    <w:pPr>
      <w:suppressLineNumbers/>
    </w:pPr>
  </w:style>
  <w:style w:type="paragraph" w:customStyle="1" w:styleId="af7">
    <w:name w:val="Заголовок таблицы"/>
    <w:basedOn w:val="af6"/>
    <w:rsid w:val="00D34373"/>
    <w:pPr>
      <w:jc w:val="center"/>
    </w:pPr>
    <w:rPr>
      <w:b/>
      <w:bCs/>
    </w:rPr>
  </w:style>
  <w:style w:type="paragraph" w:customStyle="1" w:styleId="12">
    <w:name w:val="Без интервала1"/>
    <w:rsid w:val="00D34373"/>
    <w:pPr>
      <w:suppressAutoHyphens/>
      <w:spacing w:after="200" w:line="276" w:lineRule="auto"/>
    </w:pPr>
    <w:rPr>
      <w:color w:val="00000A"/>
      <w:sz w:val="22"/>
      <w:szCs w:val="22"/>
      <w:lang w:eastAsia="en-US"/>
    </w:rPr>
  </w:style>
  <w:style w:type="paragraph" w:customStyle="1" w:styleId="21">
    <w:name w:val="Основной текст 21"/>
    <w:basedOn w:val="a0"/>
    <w:rsid w:val="00D34373"/>
    <w:pPr>
      <w:jc w:val="both"/>
    </w:pPr>
  </w:style>
  <w:style w:type="paragraph" w:customStyle="1" w:styleId="210">
    <w:name w:val="Основной текст с отступом 21"/>
    <w:basedOn w:val="a0"/>
    <w:rsid w:val="00D34373"/>
    <w:pPr>
      <w:ind w:firstLine="720"/>
      <w:jc w:val="both"/>
    </w:pPr>
  </w:style>
  <w:style w:type="paragraph" w:styleId="af8">
    <w:name w:val="Body Text Indent"/>
    <w:basedOn w:val="a0"/>
    <w:rsid w:val="00D34373"/>
    <w:pPr>
      <w:ind w:left="283" w:firstLine="720"/>
      <w:jc w:val="both"/>
    </w:pPr>
    <w:rPr>
      <w:sz w:val="28"/>
    </w:rPr>
  </w:style>
  <w:style w:type="paragraph" w:customStyle="1" w:styleId="WW-0">
    <w:name w:val="WW-Обычный (веб)"/>
    <w:basedOn w:val="a0"/>
    <w:rsid w:val="00D34373"/>
    <w:pPr>
      <w:spacing w:before="100" w:after="100"/>
    </w:pPr>
    <w:rPr>
      <w:rFonts w:ascii="Arial Unicode MS" w:eastAsia="Arial Unicode MS" w:hAnsi="Arial Unicode MS" w:cs="Arial Unicode MS"/>
      <w:sz w:val="24"/>
    </w:rPr>
  </w:style>
  <w:style w:type="paragraph" w:styleId="af9">
    <w:name w:val="Normal (Web)"/>
    <w:basedOn w:val="a0"/>
    <w:rsid w:val="00D34373"/>
    <w:rPr>
      <w:rFonts w:ascii="Times New Roman" w:hAnsi="Times New Roman" w:cs="Times New Roman"/>
      <w:sz w:val="24"/>
      <w:szCs w:val="24"/>
    </w:rPr>
  </w:style>
  <w:style w:type="paragraph" w:customStyle="1" w:styleId="-3">
    <w:name w:val="Пункт-3"/>
    <w:basedOn w:val="a0"/>
    <w:rsid w:val="00D34373"/>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D34373"/>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D34373"/>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D3437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D34373"/>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D34373"/>
    <w:pPr>
      <w:tabs>
        <w:tab w:val="left" w:pos="3024"/>
      </w:tabs>
      <w:ind w:left="432" w:hanging="432"/>
      <w:contextualSpacing/>
    </w:pPr>
  </w:style>
  <w:style w:type="paragraph" w:styleId="24">
    <w:name w:val="Body Text Indent 2"/>
    <w:basedOn w:val="a0"/>
    <w:rsid w:val="00D34373"/>
    <w:pPr>
      <w:spacing w:after="120" w:line="480" w:lineRule="auto"/>
      <w:ind w:left="283"/>
    </w:pPr>
  </w:style>
  <w:style w:type="paragraph" w:customStyle="1" w:styleId="-11">
    <w:name w:val="Цветной список - Акцент 11"/>
    <w:basedOn w:val="a0"/>
    <w:rsid w:val="00D34373"/>
    <w:pPr>
      <w:ind w:left="720"/>
      <w:contextualSpacing/>
    </w:pPr>
  </w:style>
  <w:style w:type="paragraph" w:styleId="afa">
    <w:name w:val="footer"/>
    <w:basedOn w:val="a0"/>
    <w:rsid w:val="00D34373"/>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D34373"/>
    <w:pPr>
      <w:spacing w:after="120"/>
    </w:pPr>
    <w:rPr>
      <w:sz w:val="16"/>
      <w:szCs w:val="16"/>
    </w:rPr>
  </w:style>
  <w:style w:type="paragraph" w:styleId="25">
    <w:name w:val="List Bullet 2"/>
    <w:basedOn w:val="a0"/>
    <w:rsid w:val="00D34373"/>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D34373"/>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5C3573"/>
    <w:pPr>
      <w:ind w:left="720"/>
      <w:contextualSpacing/>
    </w:pPr>
    <w:rPr>
      <w:rFonts w:eastAsia="Calibri"/>
      <w:lang w:eastAsia="en-US"/>
    </w:rPr>
  </w:style>
  <w:style w:type="paragraph" w:customStyle="1" w:styleId="aff0">
    <w:name w:val="_Заглави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aff1">
    <w:name w:val="_ТЗ_Заглавие в таблиц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353BDC"/>
    <w:pPr>
      <w:widowControl w:val="0"/>
      <w:snapToGrid w:val="0"/>
    </w:pPr>
    <w:rPr>
      <w:rFonts w:ascii="Consultant" w:hAnsi="Consultant"/>
    </w:rPr>
  </w:style>
  <w:style w:type="paragraph" w:customStyle="1" w:styleId="Default">
    <w:name w:val="Default"/>
    <w:rsid w:val="00353BDC"/>
    <w:pPr>
      <w:autoSpaceDE w:val="0"/>
      <w:autoSpaceDN w:val="0"/>
      <w:adjustRightInd w:val="0"/>
    </w:pPr>
    <w:rPr>
      <w:rFonts w:eastAsiaTheme="minorHAnsi" w:cs="Calibri"/>
      <w:color w:val="000000"/>
      <w:sz w:val="24"/>
      <w:szCs w:val="24"/>
      <w:lang w:eastAsia="en-US"/>
    </w:rPr>
  </w:style>
  <w:style w:type="paragraph" w:customStyle="1" w:styleId="sat">
    <w:name w:val="sat"/>
    <w:basedOn w:val="a"/>
    <w:rsid w:val="001B40ED"/>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1B40ED"/>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2"/>
    <w:link w:val="HTML"/>
    <w:rsid w:val="001B40ED"/>
    <w:rPr>
      <w:rFonts w:ascii="Courier New" w:eastAsia="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3921">
      <w:bodyDiv w:val="1"/>
      <w:marLeft w:val="0"/>
      <w:marRight w:val="0"/>
      <w:marTop w:val="0"/>
      <w:marBottom w:val="0"/>
      <w:divBdr>
        <w:top w:val="none" w:sz="0" w:space="0" w:color="auto"/>
        <w:left w:val="none" w:sz="0" w:space="0" w:color="auto"/>
        <w:bottom w:val="none" w:sz="0" w:space="0" w:color="auto"/>
        <w:right w:val="none" w:sz="0" w:space="0" w:color="auto"/>
      </w:divBdr>
      <w:divsChild>
        <w:div w:id="1639988602">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41978191">
              <w:marLeft w:val="0"/>
              <w:marRight w:val="0"/>
              <w:marTop w:val="0"/>
              <w:marBottom w:val="0"/>
              <w:divBdr>
                <w:top w:val="single" w:sz="6" w:space="8" w:color="auto"/>
                <w:left w:val="single" w:sz="6" w:space="8" w:color="auto"/>
                <w:bottom w:val="none" w:sz="0" w:space="0" w:color="auto"/>
                <w:right w:val="single" w:sz="6" w:space="8" w:color="auto"/>
              </w:divBdr>
              <w:divsChild>
                <w:div w:id="1641423503">
                  <w:marLeft w:val="0"/>
                  <w:marRight w:val="-150"/>
                  <w:marTop w:val="0"/>
                  <w:marBottom w:val="0"/>
                  <w:divBdr>
                    <w:top w:val="none" w:sz="0" w:space="0" w:color="auto"/>
                    <w:left w:val="none" w:sz="0" w:space="0" w:color="auto"/>
                    <w:bottom w:val="none" w:sz="0" w:space="0" w:color="auto"/>
                    <w:right w:val="none" w:sz="0" w:space="0" w:color="auto"/>
                  </w:divBdr>
                  <w:divsChild>
                    <w:div w:id="27502097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439009">
                          <w:marLeft w:val="0"/>
                          <w:marRight w:val="0"/>
                          <w:marTop w:val="0"/>
                          <w:marBottom w:val="0"/>
                          <w:divBdr>
                            <w:top w:val="single" w:sz="6" w:space="8" w:color="auto"/>
                            <w:left w:val="single" w:sz="6" w:space="8" w:color="auto"/>
                            <w:bottom w:val="none" w:sz="0" w:space="0" w:color="auto"/>
                            <w:right w:val="none" w:sz="0" w:space="0" w:color="auto"/>
                          </w:divBdr>
                          <w:divsChild>
                            <w:div w:id="152725655">
                              <w:marLeft w:val="0"/>
                              <w:marRight w:val="-150"/>
                              <w:marTop w:val="0"/>
                              <w:marBottom w:val="0"/>
                              <w:divBdr>
                                <w:top w:val="none" w:sz="0" w:space="0" w:color="auto"/>
                                <w:left w:val="none" w:sz="0" w:space="0" w:color="auto"/>
                                <w:bottom w:val="none" w:sz="0" w:space="0" w:color="auto"/>
                                <w:right w:val="none" w:sz="0" w:space="0" w:color="auto"/>
                              </w:divBdr>
                              <w:divsChild>
                                <w:div w:id="367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info@perm-export.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A594E-8041-4BC1-B3BE-AC20B244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21</Pages>
  <Words>6897</Words>
  <Characters>39313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Мальков Дмитрий Геннадьевич</dc:creator>
  <cp:lastModifiedBy>user</cp:lastModifiedBy>
  <cp:revision>957</cp:revision>
  <cp:lastPrinted>2019-09-11T05:55:00Z</cp:lastPrinted>
  <dcterms:created xsi:type="dcterms:W3CDTF">2019-11-15T15:59:00Z</dcterms:created>
  <dcterms:modified xsi:type="dcterms:W3CDTF">2019-12-23T17:38:00Z</dcterms:modified>
</cp:coreProperties>
</file>